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3A0A" w14:textId="77777777" w:rsidR="00CE63C4" w:rsidRPr="00CE63C4" w:rsidRDefault="00CE63C4" w:rsidP="00CE63C4">
      <w:pPr>
        <w:jc w:val="center"/>
        <w:rPr>
          <w:rFonts w:ascii="Times New Roman" w:eastAsia="Times New Roman" w:hAnsi="Times New Roman" w:cs="Times New Roman"/>
        </w:rPr>
      </w:pPr>
      <w:r w:rsidRPr="00CE63C4">
        <w:rPr>
          <w:rFonts w:ascii="Times New Roman" w:eastAsia="Times New Roman" w:hAnsi="Times New Roman" w:cs="Times New Roman"/>
        </w:rPr>
        <w:fldChar w:fldCharType="begin"/>
      </w:r>
      <w:r w:rsidRPr="00CE63C4">
        <w:rPr>
          <w:rFonts w:ascii="Times New Roman" w:eastAsia="Times New Roman" w:hAnsi="Times New Roman" w:cs="Times New Roman"/>
        </w:rPr>
        <w:instrText xml:space="preserve"> INCLUDEPICTURE "https://is5-ssl.mzstatic.com/image/thumb/Purple118/v4/f3/f5/8f/f3f58fbd-6e97-c7a3-de9b-b5704bb8017e/source/512x512bb.jpg" \* MERGEFORMATINET </w:instrText>
      </w:r>
      <w:r w:rsidRPr="00CE63C4">
        <w:rPr>
          <w:rFonts w:ascii="Times New Roman" w:eastAsia="Times New Roman" w:hAnsi="Times New Roman" w:cs="Times New Roman"/>
        </w:rPr>
        <w:fldChar w:fldCharType="separate"/>
      </w:r>
      <w:r w:rsidRPr="00CE63C4">
        <w:rPr>
          <w:rFonts w:ascii="Times New Roman" w:eastAsia="Times New Roman" w:hAnsi="Times New Roman" w:cs="Times New Roman"/>
          <w:noProof/>
        </w:rPr>
        <w:drawing>
          <wp:inline distT="0" distB="0" distL="0" distR="0" wp14:anchorId="7EFB3D99" wp14:editId="07771DAE">
            <wp:extent cx="3328371" cy="3328371"/>
            <wp:effectExtent l="0" t="0" r="0" b="0"/>
            <wp:docPr id="1" name="Picture 1" descr="Learn Statistics &amp;amp; Probability by Quizmin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rn Statistics &amp;amp; Probability by Quizmine.Co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1448" cy="3331448"/>
                    </a:xfrm>
                    <a:prstGeom prst="rect">
                      <a:avLst/>
                    </a:prstGeom>
                    <a:noFill/>
                    <a:ln>
                      <a:noFill/>
                    </a:ln>
                  </pic:spPr>
                </pic:pic>
              </a:graphicData>
            </a:graphic>
          </wp:inline>
        </w:drawing>
      </w:r>
      <w:r w:rsidRPr="00CE63C4">
        <w:rPr>
          <w:rFonts w:ascii="Times New Roman" w:eastAsia="Times New Roman" w:hAnsi="Times New Roman" w:cs="Times New Roman"/>
        </w:rPr>
        <w:fldChar w:fldCharType="end"/>
      </w:r>
    </w:p>
    <w:p w14:paraId="47037B48" w14:textId="77777777" w:rsidR="000F498D" w:rsidRDefault="000F498D"/>
    <w:p w14:paraId="6B9D577D" w14:textId="77777777" w:rsidR="00CE63C4" w:rsidRDefault="00CE63C4"/>
    <w:p w14:paraId="0E324A8D" w14:textId="77777777" w:rsidR="008D0BB0" w:rsidRDefault="008C1884" w:rsidP="008D0BB0">
      <w:pPr>
        <w:jc w:val="center"/>
        <w:rPr>
          <w:rFonts w:ascii="Book Antiqua" w:hAnsi="Book Antiqua"/>
          <w:b/>
          <w:sz w:val="36"/>
          <w:szCs w:val="36"/>
        </w:rPr>
      </w:pPr>
      <w:r>
        <w:rPr>
          <w:rFonts w:ascii="Book Antiqua" w:hAnsi="Book Antiqua"/>
          <w:b/>
          <w:noProof/>
          <w:sz w:val="36"/>
          <w:szCs w:val="36"/>
        </w:rPr>
        <mc:AlternateContent>
          <mc:Choice Requires="wps">
            <w:drawing>
              <wp:anchor distT="0" distB="0" distL="114300" distR="114300" simplePos="0" relativeHeight="251661312" behindDoc="0" locked="0" layoutInCell="1" allowOverlap="1" wp14:anchorId="7FBA62DD" wp14:editId="2C6FC381">
                <wp:simplePos x="0" y="0"/>
                <wp:positionH relativeFrom="column">
                  <wp:posOffset>236668</wp:posOffset>
                </wp:positionH>
                <wp:positionV relativeFrom="paragraph">
                  <wp:posOffset>75789</wp:posOffset>
                </wp:positionV>
                <wp:extent cx="5507916" cy="1968650"/>
                <wp:effectExtent l="0" t="0" r="17145" b="12700"/>
                <wp:wrapNone/>
                <wp:docPr id="4" name="Rectangle 4"/>
                <wp:cNvGraphicFramePr/>
                <a:graphic xmlns:a="http://schemas.openxmlformats.org/drawingml/2006/main">
                  <a:graphicData uri="http://schemas.microsoft.com/office/word/2010/wordprocessingShape">
                    <wps:wsp>
                      <wps:cNvSpPr/>
                      <wps:spPr>
                        <a:xfrm>
                          <a:off x="0" y="0"/>
                          <a:ext cx="5507916" cy="1968650"/>
                        </a:xfrm>
                        <a:prstGeom prst="rect">
                          <a:avLst/>
                        </a:prstGeom>
                        <a:solidFill>
                          <a:schemeClr val="accent4">
                            <a:lumMod val="40000"/>
                            <a:lumOff val="60000"/>
                          </a:schemeClr>
                        </a:solidFill>
                      </wps:spPr>
                      <wps:style>
                        <a:lnRef idx="2">
                          <a:schemeClr val="accent6"/>
                        </a:lnRef>
                        <a:fillRef idx="1">
                          <a:schemeClr val="lt1"/>
                        </a:fillRef>
                        <a:effectRef idx="0">
                          <a:schemeClr val="accent6"/>
                        </a:effectRef>
                        <a:fontRef idx="minor">
                          <a:schemeClr val="dk1"/>
                        </a:fontRef>
                      </wps:style>
                      <wps:txbx>
                        <w:txbxContent>
                          <w:p w14:paraId="4E35A6B6" w14:textId="77777777" w:rsidR="008C1884" w:rsidRDefault="008C1884" w:rsidP="008C1884">
                            <w:pPr>
                              <w:jc w:val="center"/>
                              <w:rPr>
                                <w:rFonts w:ascii="Book Antiqua" w:hAnsi="Book Antiqua"/>
                                <w:b/>
                                <w:sz w:val="36"/>
                                <w:szCs w:val="36"/>
                              </w:rPr>
                            </w:pPr>
                            <w:r>
                              <w:rPr>
                                <w:rFonts w:ascii="Book Antiqua" w:hAnsi="Book Antiqua"/>
                                <w:b/>
                                <w:sz w:val="36"/>
                                <w:szCs w:val="36"/>
                              </w:rPr>
                              <w:t>PROBABILITY AND STATISTICS PROJECT</w:t>
                            </w:r>
                          </w:p>
                          <w:p w14:paraId="7B4978F8" w14:textId="77777777" w:rsidR="008C1884" w:rsidRDefault="008C1884" w:rsidP="008C1884">
                            <w:pPr>
                              <w:jc w:val="center"/>
                              <w:rPr>
                                <w:rFonts w:ascii="Book Antiqua" w:hAnsi="Book Antiqua"/>
                                <w:b/>
                                <w:sz w:val="36"/>
                                <w:szCs w:val="36"/>
                              </w:rPr>
                            </w:pPr>
                            <w:r>
                              <w:rPr>
                                <w:rFonts w:ascii="Book Antiqua" w:hAnsi="Book Antiqua"/>
                                <w:b/>
                                <w:sz w:val="36"/>
                                <w:szCs w:val="36"/>
                              </w:rPr>
                              <w:t>(FY SEM-1 2021)</w:t>
                            </w:r>
                          </w:p>
                          <w:p w14:paraId="4CB2AEAA" w14:textId="77777777" w:rsidR="008C1884" w:rsidRDefault="008C1884" w:rsidP="008C1884">
                            <w:pPr>
                              <w:jc w:val="center"/>
                              <w:rPr>
                                <w:rFonts w:ascii="Book Antiqua" w:hAnsi="Book Antiqua"/>
                                <w:b/>
                                <w:sz w:val="36"/>
                                <w:szCs w:val="36"/>
                              </w:rPr>
                            </w:pPr>
                            <w:r>
                              <w:rPr>
                                <w:rFonts w:ascii="Book Antiqua" w:hAnsi="Book Antiqua"/>
                                <w:b/>
                                <w:sz w:val="36"/>
                                <w:szCs w:val="36"/>
                              </w:rPr>
                              <w:t>GROUP MEMBERS:</w:t>
                            </w:r>
                          </w:p>
                          <w:p w14:paraId="7DE3913C" w14:textId="77777777" w:rsidR="008C1884" w:rsidRDefault="008C1884" w:rsidP="008C1884">
                            <w:pPr>
                              <w:pStyle w:val="ListParagraph"/>
                              <w:numPr>
                                <w:ilvl w:val="0"/>
                                <w:numId w:val="2"/>
                              </w:numPr>
                              <w:jc w:val="center"/>
                              <w:rPr>
                                <w:rFonts w:ascii="Book Antiqua" w:hAnsi="Book Antiqua"/>
                                <w:b/>
                                <w:sz w:val="36"/>
                                <w:szCs w:val="36"/>
                              </w:rPr>
                            </w:pPr>
                            <w:r>
                              <w:rPr>
                                <w:rFonts w:ascii="Book Antiqua" w:hAnsi="Book Antiqua"/>
                                <w:b/>
                                <w:sz w:val="36"/>
                                <w:szCs w:val="36"/>
                              </w:rPr>
                              <w:t>DRISHTI KAKKAR</w:t>
                            </w:r>
                          </w:p>
                          <w:p w14:paraId="1E47B711" w14:textId="77777777" w:rsidR="008C1884" w:rsidRDefault="008C1884" w:rsidP="008C1884">
                            <w:pPr>
                              <w:pStyle w:val="ListParagraph"/>
                              <w:numPr>
                                <w:ilvl w:val="0"/>
                                <w:numId w:val="2"/>
                              </w:numPr>
                              <w:jc w:val="center"/>
                              <w:rPr>
                                <w:rFonts w:ascii="Book Antiqua" w:hAnsi="Book Antiqua"/>
                                <w:b/>
                                <w:sz w:val="36"/>
                                <w:szCs w:val="36"/>
                              </w:rPr>
                            </w:pPr>
                            <w:r>
                              <w:rPr>
                                <w:rFonts w:ascii="Book Antiqua" w:hAnsi="Book Antiqua"/>
                                <w:b/>
                                <w:sz w:val="36"/>
                                <w:szCs w:val="36"/>
                              </w:rPr>
                              <w:t>GURLEEN CHILOTRE</w:t>
                            </w:r>
                          </w:p>
                          <w:p w14:paraId="4046BBDA" w14:textId="77777777" w:rsidR="008C1884" w:rsidRDefault="008C1884" w:rsidP="008C1884">
                            <w:pPr>
                              <w:pStyle w:val="ListParagraph"/>
                              <w:numPr>
                                <w:ilvl w:val="0"/>
                                <w:numId w:val="2"/>
                              </w:numPr>
                              <w:jc w:val="center"/>
                              <w:rPr>
                                <w:rFonts w:ascii="Book Antiqua" w:hAnsi="Book Antiqua"/>
                                <w:b/>
                                <w:sz w:val="36"/>
                                <w:szCs w:val="36"/>
                              </w:rPr>
                            </w:pPr>
                            <w:r>
                              <w:rPr>
                                <w:rFonts w:ascii="Book Antiqua" w:hAnsi="Book Antiqua"/>
                                <w:b/>
                                <w:sz w:val="36"/>
                                <w:szCs w:val="36"/>
                              </w:rPr>
                              <w:t>VEDIKA MUNDRA</w:t>
                            </w:r>
                          </w:p>
                          <w:p w14:paraId="74A16845" w14:textId="77777777" w:rsidR="008C1884" w:rsidRDefault="008C1884" w:rsidP="008C18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BA62DD" id="Rectangle 4" o:spid="_x0000_s1026" style="position:absolute;left:0;text-align:left;margin-left:18.65pt;margin-top:5.95pt;width:433.7pt;height:1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" fillcolor="#ffe599 [1303]" strokecolor="#70ad47 [3209]" strokeweight="1pt">
                <v:textbox>
                  <w:txbxContent>
                    <w:p w14:paraId="4E35A6B6" w14:textId="77777777" w:rsidR="008C1884" w:rsidRDefault="008C1884" w:rsidP="008C1884">
                      <w:pPr>
                        <w:jc w:val="center"/>
                        <w:rPr>
                          <w:rFonts w:ascii="Book Antiqua" w:hAnsi="Book Antiqua"/>
                          <w:b/>
                          <w:sz w:val="36"/>
                          <w:szCs w:val="36"/>
                        </w:rPr>
                      </w:pPr>
                      <w:r>
                        <w:rPr>
                          <w:rFonts w:ascii="Book Antiqua" w:hAnsi="Book Antiqua"/>
                          <w:b/>
                          <w:sz w:val="36"/>
                          <w:szCs w:val="36"/>
                        </w:rPr>
                        <w:t>PROBABILITY AND STATISTICS PROJECT</w:t>
                      </w:r>
                    </w:p>
                    <w:p w14:paraId="7B4978F8" w14:textId="77777777" w:rsidR="008C1884" w:rsidRDefault="008C1884" w:rsidP="008C1884">
                      <w:pPr>
                        <w:jc w:val="center"/>
                        <w:rPr>
                          <w:rFonts w:ascii="Book Antiqua" w:hAnsi="Book Antiqua"/>
                          <w:b/>
                          <w:sz w:val="36"/>
                          <w:szCs w:val="36"/>
                        </w:rPr>
                      </w:pPr>
                      <w:r>
                        <w:rPr>
                          <w:rFonts w:ascii="Book Antiqua" w:hAnsi="Book Antiqua"/>
                          <w:b/>
                          <w:sz w:val="36"/>
                          <w:szCs w:val="36"/>
                        </w:rPr>
                        <w:t>(FY SEM-1 2021)</w:t>
                      </w:r>
                    </w:p>
                    <w:p w14:paraId="4CB2AEAA" w14:textId="77777777" w:rsidR="008C1884" w:rsidRDefault="008C1884" w:rsidP="008C1884">
                      <w:pPr>
                        <w:jc w:val="center"/>
                        <w:rPr>
                          <w:rFonts w:ascii="Book Antiqua" w:hAnsi="Book Antiqua"/>
                          <w:b/>
                          <w:sz w:val="36"/>
                          <w:szCs w:val="36"/>
                        </w:rPr>
                      </w:pPr>
                      <w:r>
                        <w:rPr>
                          <w:rFonts w:ascii="Book Antiqua" w:hAnsi="Book Antiqua"/>
                          <w:b/>
                          <w:sz w:val="36"/>
                          <w:szCs w:val="36"/>
                        </w:rPr>
                        <w:t>GROUP MEMBERS:</w:t>
                      </w:r>
                    </w:p>
                    <w:p w14:paraId="7DE3913C" w14:textId="77777777" w:rsidR="008C1884" w:rsidRDefault="008C1884" w:rsidP="008C1884">
                      <w:pPr>
                        <w:pStyle w:val="ListParagraph"/>
                        <w:numPr>
                          <w:ilvl w:val="0"/>
                          <w:numId w:val="2"/>
                        </w:numPr>
                        <w:jc w:val="center"/>
                        <w:rPr>
                          <w:rFonts w:ascii="Book Antiqua" w:hAnsi="Book Antiqua"/>
                          <w:b/>
                          <w:sz w:val="36"/>
                          <w:szCs w:val="36"/>
                        </w:rPr>
                      </w:pPr>
                      <w:r>
                        <w:rPr>
                          <w:rFonts w:ascii="Book Antiqua" w:hAnsi="Book Antiqua"/>
                          <w:b/>
                          <w:sz w:val="36"/>
                          <w:szCs w:val="36"/>
                        </w:rPr>
                        <w:t>DRISHTI KAKKAR</w:t>
                      </w:r>
                    </w:p>
                    <w:p w14:paraId="1E47B711" w14:textId="77777777" w:rsidR="008C1884" w:rsidRDefault="008C1884" w:rsidP="008C1884">
                      <w:pPr>
                        <w:pStyle w:val="ListParagraph"/>
                        <w:numPr>
                          <w:ilvl w:val="0"/>
                          <w:numId w:val="2"/>
                        </w:numPr>
                        <w:jc w:val="center"/>
                        <w:rPr>
                          <w:rFonts w:ascii="Book Antiqua" w:hAnsi="Book Antiqua"/>
                          <w:b/>
                          <w:sz w:val="36"/>
                          <w:szCs w:val="36"/>
                        </w:rPr>
                      </w:pPr>
                      <w:r>
                        <w:rPr>
                          <w:rFonts w:ascii="Book Antiqua" w:hAnsi="Book Antiqua"/>
                          <w:b/>
                          <w:sz w:val="36"/>
                          <w:szCs w:val="36"/>
                        </w:rPr>
                        <w:t>GURLEEN CHILOTRE</w:t>
                      </w:r>
                    </w:p>
                    <w:p w14:paraId="4046BBDA" w14:textId="77777777" w:rsidR="008C1884" w:rsidRDefault="008C1884" w:rsidP="008C1884">
                      <w:pPr>
                        <w:pStyle w:val="ListParagraph"/>
                        <w:numPr>
                          <w:ilvl w:val="0"/>
                          <w:numId w:val="2"/>
                        </w:numPr>
                        <w:jc w:val="center"/>
                        <w:rPr>
                          <w:rFonts w:ascii="Book Antiqua" w:hAnsi="Book Antiqua"/>
                          <w:b/>
                          <w:sz w:val="36"/>
                          <w:szCs w:val="36"/>
                        </w:rPr>
                      </w:pPr>
                      <w:r>
                        <w:rPr>
                          <w:rFonts w:ascii="Book Antiqua" w:hAnsi="Book Antiqua"/>
                          <w:b/>
                          <w:sz w:val="36"/>
                          <w:szCs w:val="36"/>
                        </w:rPr>
                        <w:t>VEDIKA MUNDRA</w:t>
                      </w:r>
                    </w:p>
                    <w:p w14:paraId="74A16845" w14:textId="77777777" w:rsidR="008C1884" w:rsidRDefault="008C1884" w:rsidP="008C1884">
                      <w:pPr>
                        <w:jc w:val="center"/>
                      </w:pPr>
                    </w:p>
                  </w:txbxContent>
                </v:textbox>
              </v:rect>
            </w:pict>
          </mc:Fallback>
        </mc:AlternateContent>
      </w:r>
    </w:p>
    <w:p w14:paraId="3A62CBAE" w14:textId="77777777" w:rsidR="008D0BB0" w:rsidRDefault="008D0BB0" w:rsidP="008D0BB0">
      <w:pPr>
        <w:jc w:val="center"/>
        <w:rPr>
          <w:rFonts w:ascii="Book Antiqua" w:hAnsi="Book Antiqua"/>
          <w:b/>
          <w:sz w:val="36"/>
          <w:szCs w:val="36"/>
        </w:rPr>
      </w:pPr>
    </w:p>
    <w:p w14:paraId="7B2C9E7C" w14:textId="77777777" w:rsidR="008D0BB0" w:rsidRDefault="008D0BB0" w:rsidP="008D0BB0">
      <w:pPr>
        <w:jc w:val="center"/>
        <w:rPr>
          <w:rFonts w:ascii="Book Antiqua" w:hAnsi="Book Antiqua"/>
          <w:b/>
          <w:sz w:val="36"/>
          <w:szCs w:val="36"/>
        </w:rPr>
      </w:pPr>
    </w:p>
    <w:p w14:paraId="79C8F7CD" w14:textId="77777777" w:rsidR="008D0BB0" w:rsidRDefault="008D0BB0" w:rsidP="008D0BB0">
      <w:pPr>
        <w:jc w:val="center"/>
        <w:rPr>
          <w:rFonts w:ascii="Book Antiqua" w:hAnsi="Book Antiqua"/>
          <w:b/>
          <w:sz w:val="36"/>
          <w:szCs w:val="36"/>
        </w:rPr>
      </w:pPr>
    </w:p>
    <w:p w14:paraId="2DD75DF2" w14:textId="77777777" w:rsidR="008D0BB0" w:rsidRDefault="008D0BB0" w:rsidP="008D0BB0">
      <w:pPr>
        <w:jc w:val="center"/>
        <w:rPr>
          <w:rFonts w:ascii="Book Antiqua" w:hAnsi="Book Antiqua"/>
          <w:b/>
          <w:sz w:val="36"/>
          <w:szCs w:val="36"/>
        </w:rPr>
      </w:pPr>
    </w:p>
    <w:p w14:paraId="3A3BEB19" w14:textId="77777777" w:rsidR="008D0BB0" w:rsidRDefault="008D0BB0" w:rsidP="008D0BB0">
      <w:pPr>
        <w:jc w:val="center"/>
        <w:rPr>
          <w:rFonts w:ascii="Book Antiqua" w:hAnsi="Book Antiqua"/>
          <w:b/>
          <w:sz w:val="36"/>
          <w:szCs w:val="36"/>
        </w:rPr>
      </w:pPr>
    </w:p>
    <w:p w14:paraId="27B70449" w14:textId="77777777" w:rsidR="008D0BB0" w:rsidRDefault="008D0BB0" w:rsidP="008D0BB0">
      <w:pPr>
        <w:jc w:val="center"/>
        <w:rPr>
          <w:rFonts w:ascii="Book Antiqua" w:hAnsi="Book Antiqua"/>
          <w:b/>
          <w:sz w:val="36"/>
          <w:szCs w:val="36"/>
        </w:rPr>
      </w:pPr>
    </w:p>
    <w:p w14:paraId="332C3512" w14:textId="77777777" w:rsidR="008D0BB0" w:rsidRDefault="008D0BB0" w:rsidP="008D0BB0">
      <w:pPr>
        <w:jc w:val="center"/>
        <w:rPr>
          <w:rFonts w:ascii="Book Antiqua" w:hAnsi="Book Antiqua"/>
          <w:b/>
          <w:sz w:val="36"/>
          <w:szCs w:val="36"/>
        </w:rPr>
      </w:pPr>
    </w:p>
    <w:p w14:paraId="41FCB121" w14:textId="77777777" w:rsidR="008D0BB0" w:rsidRDefault="008D0BB0" w:rsidP="008D0BB0">
      <w:pPr>
        <w:jc w:val="center"/>
        <w:rPr>
          <w:rFonts w:ascii="Book Antiqua" w:hAnsi="Book Antiqua"/>
          <w:b/>
          <w:sz w:val="36"/>
          <w:szCs w:val="36"/>
        </w:rPr>
      </w:pPr>
    </w:p>
    <w:p w14:paraId="162424AB" w14:textId="77777777" w:rsidR="008D0BB0" w:rsidRDefault="008D0BB0" w:rsidP="008D0BB0">
      <w:pPr>
        <w:jc w:val="center"/>
        <w:rPr>
          <w:rFonts w:ascii="Book Antiqua" w:hAnsi="Book Antiqua"/>
          <w:b/>
          <w:sz w:val="36"/>
          <w:szCs w:val="36"/>
        </w:rPr>
      </w:pPr>
    </w:p>
    <w:p w14:paraId="039F7A42" w14:textId="77777777" w:rsidR="008D0BB0" w:rsidRDefault="008D0BB0" w:rsidP="008D0BB0">
      <w:pPr>
        <w:jc w:val="center"/>
        <w:rPr>
          <w:rFonts w:ascii="Book Antiqua" w:hAnsi="Book Antiqua"/>
          <w:b/>
          <w:sz w:val="36"/>
          <w:szCs w:val="36"/>
        </w:rPr>
      </w:pPr>
    </w:p>
    <w:p w14:paraId="1821EA0E" w14:textId="77777777" w:rsidR="008C1884" w:rsidRDefault="008C1884" w:rsidP="008D0BB0">
      <w:pPr>
        <w:jc w:val="center"/>
        <w:rPr>
          <w:rFonts w:ascii="Book Antiqua" w:hAnsi="Book Antiqua"/>
          <w:b/>
          <w:sz w:val="36"/>
          <w:szCs w:val="36"/>
        </w:rPr>
      </w:pPr>
    </w:p>
    <w:p w14:paraId="681CD7C7" w14:textId="77777777" w:rsidR="008C1884" w:rsidRDefault="008C1884" w:rsidP="008D0BB0">
      <w:pPr>
        <w:jc w:val="center"/>
        <w:rPr>
          <w:rFonts w:ascii="Book Antiqua" w:hAnsi="Book Antiqua"/>
          <w:b/>
          <w:sz w:val="36"/>
          <w:szCs w:val="36"/>
        </w:rPr>
      </w:pPr>
    </w:p>
    <w:p w14:paraId="358ECC14" w14:textId="77777777" w:rsidR="008C1884" w:rsidRDefault="008C1884" w:rsidP="008D0BB0">
      <w:pPr>
        <w:jc w:val="center"/>
        <w:rPr>
          <w:rFonts w:ascii="Book Antiqua" w:hAnsi="Book Antiqua"/>
          <w:b/>
          <w:sz w:val="36"/>
          <w:szCs w:val="36"/>
        </w:rPr>
      </w:pPr>
    </w:p>
    <w:p w14:paraId="4237EC7D" w14:textId="77777777" w:rsidR="008C1884" w:rsidRDefault="008C1884" w:rsidP="008D0BB0">
      <w:pPr>
        <w:jc w:val="center"/>
        <w:rPr>
          <w:rFonts w:ascii="Book Antiqua" w:hAnsi="Book Antiqua"/>
          <w:b/>
          <w:sz w:val="36"/>
          <w:szCs w:val="36"/>
        </w:rPr>
      </w:pPr>
    </w:p>
    <w:p w14:paraId="76784D5A" w14:textId="77777777" w:rsidR="008C1884" w:rsidRDefault="008C1884" w:rsidP="008D0BB0">
      <w:pPr>
        <w:jc w:val="center"/>
        <w:rPr>
          <w:rFonts w:ascii="Book Antiqua" w:hAnsi="Book Antiqua"/>
          <w:b/>
          <w:sz w:val="36"/>
          <w:szCs w:val="36"/>
        </w:rPr>
      </w:pPr>
    </w:p>
    <w:p w14:paraId="003C5CA7" w14:textId="77777777" w:rsidR="008C1884" w:rsidRDefault="008C1884" w:rsidP="008D0BB0">
      <w:pPr>
        <w:jc w:val="center"/>
        <w:rPr>
          <w:rFonts w:ascii="Book Antiqua" w:hAnsi="Book Antiqua"/>
          <w:b/>
          <w:sz w:val="36"/>
          <w:szCs w:val="36"/>
        </w:rPr>
      </w:pPr>
    </w:p>
    <w:p w14:paraId="26BB15F6" w14:textId="77777777" w:rsidR="008D0BB0" w:rsidRDefault="008D0BB0" w:rsidP="008D0BB0">
      <w:pPr>
        <w:jc w:val="center"/>
        <w:rPr>
          <w:rFonts w:ascii="Book Antiqua" w:hAnsi="Book Antiqua"/>
          <w:b/>
          <w:sz w:val="36"/>
          <w:szCs w:val="36"/>
        </w:rPr>
      </w:pPr>
    </w:p>
    <w:p w14:paraId="7246470C" w14:textId="77777777" w:rsidR="00C0601F" w:rsidRDefault="00265C7C" w:rsidP="008D0BB0">
      <w:pPr>
        <w:jc w:val="right"/>
        <w:rPr>
          <w:rFonts w:ascii="Cambria Math" w:hAnsi="Cambria Math"/>
          <w:sz w:val="36"/>
          <w:szCs w:val="36"/>
        </w:rPr>
      </w:pPr>
      <w:r>
        <w:rPr>
          <w:rFonts w:ascii="Cambria Math" w:hAnsi="Cambria Math"/>
          <w:noProof/>
          <w:sz w:val="36"/>
          <w:szCs w:val="36"/>
        </w:rPr>
        <w:lastRenderedPageBreak/>
        <mc:AlternateContent>
          <mc:Choice Requires="wps">
            <w:drawing>
              <wp:anchor distT="0" distB="0" distL="114300" distR="114300" simplePos="0" relativeHeight="251660288" behindDoc="0" locked="0" layoutInCell="1" allowOverlap="1" wp14:anchorId="56ABF238" wp14:editId="1D783DB1">
                <wp:simplePos x="0" y="0"/>
                <wp:positionH relativeFrom="column">
                  <wp:posOffset>-505609</wp:posOffset>
                </wp:positionH>
                <wp:positionV relativeFrom="paragraph">
                  <wp:posOffset>-161365</wp:posOffset>
                </wp:positionV>
                <wp:extent cx="6702014" cy="5260490"/>
                <wp:effectExtent l="0" t="0" r="16510" b="10160"/>
                <wp:wrapNone/>
                <wp:docPr id="3" name="Rounded Rectangle 3"/>
                <wp:cNvGraphicFramePr/>
                <a:graphic xmlns:a="http://schemas.openxmlformats.org/drawingml/2006/main">
                  <a:graphicData uri="http://schemas.microsoft.com/office/word/2010/wordprocessingShape">
                    <wps:wsp>
                      <wps:cNvSpPr/>
                      <wps:spPr>
                        <a:xfrm>
                          <a:off x="0" y="0"/>
                          <a:ext cx="6702014" cy="526049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CB5C2F" w14:textId="77777777" w:rsidR="00265C7C" w:rsidRDefault="00265C7C" w:rsidP="00265C7C">
                            <w:pPr>
                              <w:jc w:val="right"/>
                              <w:rPr>
                                <w:rFonts w:ascii="Book Antiqua" w:hAnsi="Book Antiqua"/>
                                <w:b/>
                                <w:i/>
                                <w:sz w:val="44"/>
                                <w:szCs w:val="44"/>
                              </w:rPr>
                            </w:pPr>
                            <w:r w:rsidRPr="008D0BB0">
                              <w:rPr>
                                <w:rFonts w:ascii="Book Antiqua" w:hAnsi="Book Antiqua"/>
                                <w:b/>
                                <w:i/>
                                <w:sz w:val="44"/>
                                <w:szCs w:val="44"/>
                              </w:rPr>
                              <w:t>ACKNOWLEDGEMENT</w:t>
                            </w:r>
                          </w:p>
                          <w:p w14:paraId="499C37E3" w14:textId="77777777" w:rsidR="00265C7C" w:rsidRDefault="00265C7C" w:rsidP="00265C7C">
                            <w:pPr>
                              <w:jc w:val="right"/>
                              <w:rPr>
                                <w:rFonts w:ascii="Cambria Math" w:hAnsi="Cambria Math"/>
                                <w:sz w:val="36"/>
                                <w:szCs w:val="36"/>
                              </w:rPr>
                            </w:pPr>
                            <w:r>
                              <w:rPr>
                                <w:rFonts w:ascii="Cambria Math" w:hAnsi="Cambria Math"/>
                                <w:sz w:val="36"/>
                                <w:szCs w:val="36"/>
                              </w:rPr>
                              <w:t>Working on the probability and statistics project was quite interesting. We could understand the application of the subject in real life.</w:t>
                            </w:r>
                          </w:p>
                          <w:p w14:paraId="0918DDE1" w14:textId="77777777" w:rsidR="00265C7C" w:rsidRDefault="00265C7C" w:rsidP="00265C7C">
                            <w:pPr>
                              <w:jc w:val="right"/>
                              <w:rPr>
                                <w:rFonts w:ascii="Cambria Math" w:hAnsi="Cambria Math"/>
                                <w:sz w:val="36"/>
                                <w:szCs w:val="36"/>
                              </w:rPr>
                            </w:pPr>
                          </w:p>
                          <w:p w14:paraId="1A04AF1F" w14:textId="77777777" w:rsidR="00265C7C" w:rsidRDefault="00265C7C" w:rsidP="00265C7C">
                            <w:pPr>
                              <w:jc w:val="right"/>
                              <w:rPr>
                                <w:rFonts w:ascii="Cambria Math" w:hAnsi="Cambria Math"/>
                                <w:sz w:val="36"/>
                                <w:szCs w:val="36"/>
                              </w:rPr>
                            </w:pPr>
                            <w:r>
                              <w:rPr>
                                <w:rFonts w:ascii="Cambria Math" w:hAnsi="Cambria Math"/>
                                <w:sz w:val="36"/>
                                <w:szCs w:val="36"/>
                              </w:rPr>
                              <w:t>On behalf of the group, I would like express my gratitude to our professor Ms. Surbhi Gupta for giving us the opportunity to prepare the project. Without her guidance and help we would have failed to complete the project.</w:t>
                            </w:r>
                          </w:p>
                          <w:p w14:paraId="40BEFC72" w14:textId="77777777" w:rsidR="00265C7C" w:rsidRDefault="00265C7C" w:rsidP="00265C7C">
                            <w:pPr>
                              <w:jc w:val="right"/>
                              <w:rPr>
                                <w:rFonts w:ascii="Cambria Math" w:hAnsi="Cambria Math"/>
                                <w:sz w:val="36"/>
                                <w:szCs w:val="36"/>
                              </w:rPr>
                            </w:pPr>
                          </w:p>
                          <w:p w14:paraId="79E7867D" w14:textId="77777777" w:rsidR="00265C7C" w:rsidRDefault="00265C7C" w:rsidP="008C1884">
                            <w:pPr>
                              <w:jc w:val="right"/>
                              <w:rPr>
                                <w:rFonts w:ascii="Cambria Math" w:hAnsi="Cambria Math"/>
                                <w:sz w:val="36"/>
                                <w:szCs w:val="36"/>
                              </w:rPr>
                            </w:pPr>
                            <w:r>
                              <w:rPr>
                                <w:rFonts w:ascii="Cambria Math" w:hAnsi="Cambria Math"/>
                                <w:sz w:val="36"/>
                                <w:szCs w:val="36"/>
                              </w:rPr>
                              <w:t>Lastly, I would like to thank my peers for making this a highly spirited team work.</w:t>
                            </w:r>
                          </w:p>
                          <w:p w14:paraId="421F6AE3" w14:textId="77777777" w:rsidR="008C1884" w:rsidRDefault="008C1884" w:rsidP="008C1884">
                            <w:pPr>
                              <w:jc w:val="right"/>
                              <w:rPr>
                                <w:rFonts w:ascii="Cambria Math" w:hAnsi="Cambria Math"/>
                                <w:sz w:val="36"/>
                                <w:szCs w:val="36"/>
                              </w:rPr>
                            </w:pPr>
                          </w:p>
                          <w:p w14:paraId="4A545B82" w14:textId="77777777" w:rsidR="008C1884" w:rsidRDefault="008C1884" w:rsidP="008C1884">
                            <w:pPr>
                              <w:jc w:val="right"/>
                              <w:rPr>
                                <w:rFonts w:ascii="Cambria Math" w:hAnsi="Cambria Math"/>
                                <w:sz w:val="36"/>
                                <w:szCs w:val="36"/>
                              </w:rPr>
                            </w:pPr>
                            <w:r>
                              <w:rPr>
                                <w:rFonts w:ascii="Cambria Math" w:hAnsi="Cambria Math"/>
                                <w:sz w:val="36"/>
                                <w:szCs w:val="36"/>
                              </w:rPr>
                              <w:t>Drishti Kakkar</w:t>
                            </w:r>
                          </w:p>
                          <w:p w14:paraId="21476A49" w14:textId="77777777" w:rsidR="008C1884" w:rsidRDefault="008C1884" w:rsidP="008C1884">
                            <w:pPr>
                              <w:jc w:val="right"/>
                              <w:rPr>
                                <w:rFonts w:ascii="Cambria Math" w:hAnsi="Cambria Math"/>
                                <w:sz w:val="36"/>
                                <w:szCs w:val="36"/>
                              </w:rPr>
                            </w:pPr>
                            <w:r>
                              <w:rPr>
                                <w:rFonts w:ascii="Cambria Math" w:hAnsi="Cambria Math"/>
                                <w:sz w:val="36"/>
                                <w:szCs w:val="36"/>
                              </w:rPr>
                              <w:t>Div.-A</w:t>
                            </w:r>
                          </w:p>
                          <w:p w14:paraId="4BC5471D" w14:textId="77777777" w:rsidR="00265C7C" w:rsidRDefault="00265C7C" w:rsidP="00265C7C">
                            <w:pPr>
                              <w:jc w:val="right"/>
                              <w:rPr>
                                <w:rFonts w:ascii="Cambria Math" w:hAnsi="Cambria Math"/>
                                <w:sz w:val="36"/>
                                <w:szCs w:val="36"/>
                              </w:rPr>
                            </w:pPr>
                          </w:p>
                          <w:p w14:paraId="6A460025" w14:textId="77777777" w:rsidR="00265C7C" w:rsidRDefault="00265C7C" w:rsidP="00265C7C">
                            <w:pPr>
                              <w:jc w:val="right"/>
                              <w:rPr>
                                <w:rFonts w:ascii="Cambria Math" w:hAnsi="Cambria Math"/>
                                <w:sz w:val="36"/>
                                <w:szCs w:val="36"/>
                              </w:rPr>
                            </w:pPr>
                          </w:p>
                          <w:p w14:paraId="1A8078C4" w14:textId="77777777" w:rsidR="00265C7C" w:rsidRDefault="00265C7C" w:rsidP="00265C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ABF238" id="Rounded Rectangle 3" o:spid="_x0000_s1027" style="position:absolute;left:0;text-align:left;margin-left:-39.8pt;margin-top:-12.7pt;width:527.7pt;height:41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" fillcolor="#4472c4 [3204]" strokecolor="#1f3763 [1604]" strokeweight="1pt">
                <v:stroke joinstyle="miter"/>
                <v:textbox>
                  <w:txbxContent>
                    <w:p w14:paraId="39CB5C2F" w14:textId="77777777" w:rsidR="00265C7C" w:rsidRDefault="00265C7C" w:rsidP="00265C7C">
                      <w:pPr>
                        <w:jc w:val="right"/>
                        <w:rPr>
                          <w:rFonts w:ascii="Book Antiqua" w:hAnsi="Book Antiqua"/>
                          <w:b/>
                          <w:i/>
                          <w:sz w:val="44"/>
                          <w:szCs w:val="44"/>
                        </w:rPr>
                      </w:pPr>
                      <w:r w:rsidRPr="008D0BB0">
                        <w:rPr>
                          <w:rFonts w:ascii="Book Antiqua" w:hAnsi="Book Antiqua"/>
                          <w:b/>
                          <w:i/>
                          <w:sz w:val="44"/>
                          <w:szCs w:val="44"/>
                        </w:rPr>
                        <w:t>ACKNOWLEDGEMENT</w:t>
                      </w:r>
                    </w:p>
                    <w:p w14:paraId="499C37E3" w14:textId="77777777" w:rsidR="00265C7C" w:rsidRDefault="00265C7C" w:rsidP="00265C7C">
                      <w:pPr>
                        <w:jc w:val="right"/>
                        <w:rPr>
                          <w:rFonts w:ascii="Cambria Math" w:hAnsi="Cambria Math"/>
                          <w:sz w:val="36"/>
                          <w:szCs w:val="36"/>
                        </w:rPr>
                      </w:pPr>
                      <w:r>
                        <w:rPr>
                          <w:rFonts w:ascii="Cambria Math" w:hAnsi="Cambria Math"/>
                          <w:sz w:val="36"/>
                          <w:szCs w:val="36"/>
                        </w:rPr>
                        <w:t>Working on the probability and statistics project was quite interesting. We could understand the application of the subject in real life.</w:t>
                      </w:r>
                    </w:p>
                    <w:p w14:paraId="0918DDE1" w14:textId="77777777" w:rsidR="00265C7C" w:rsidRDefault="00265C7C" w:rsidP="00265C7C">
                      <w:pPr>
                        <w:jc w:val="right"/>
                        <w:rPr>
                          <w:rFonts w:ascii="Cambria Math" w:hAnsi="Cambria Math"/>
                          <w:sz w:val="36"/>
                          <w:szCs w:val="36"/>
                        </w:rPr>
                      </w:pPr>
                    </w:p>
                    <w:p w14:paraId="1A04AF1F" w14:textId="77777777" w:rsidR="00265C7C" w:rsidRDefault="00265C7C" w:rsidP="00265C7C">
                      <w:pPr>
                        <w:jc w:val="right"/>
                        <w:rPr>
                          <w:rFonts w:ascii="Cambria Math" w:hAnsi="Cambria Math"/>
                          <w:sz w:val="36"/>
                          <w:szCs w:val="36"/>
                        </w:rPr>
                      </w:pPr>
                      <w:r>
                        <w:rPr>
                          <w:rFonts w:ascii="Cambria Math" w:hAnsi="Cambria Math"/>
                          <w:sz w:val="36"/>
                          <w:szCs w:val="36"/>
                        </w:rPr>
                        <w:t>On behalf of the group, I would like express my gratitude to our professor Ms. Surbhi Gupta for giving us the opportunity to prepare the project. Without her guidance and help we would have failed to complete the project.</w:t>
                      </w:r>
                    </w:p>
                    <w:p w14:paraId="40BEFC72" w14:textId="77777777" w:rsidR="00265C7C" w:rsidRDefault="00265C7C" w:rsidP="00265C7C">
                      <w:pPr>
                        <w:jc w:val="right"/>
                        <w:rPr>
                          <w:rFonts w:ascii="Cambria Math" w:hAnsi="Cambria Math"/>
                          <w:sz w:val="36"/>
                          <w:szCs w:val="36"/>
                        </w:rPr>
                      </w:pPr>
                    </w:p>
                    <w:p w14:paraId="79E7867D" w14:textId="77777777" w:rsidR="00265C7C" w:rsidRDefault="00265C7C" w:rsidP="008C1884">
                      <w:pPr>
                        <w:jc w:val="right"/>
                        <w:rPr>
                          <w:rFonts w:ascii="Cambria Math" w:hAnsi="Cambria Math"/>
                          <w:sz w:val="36"/>
                          <w:szCs w:val="36"/>
                        </w:rPr>
                      </w:pPr>
                      <w:r>
                        <w:rPr>
                          <w:rFonts w:ascii="Cambria Math" w:hAnsi="Cambria Math"/>
                          <w:sz w:val="36"/>
                          <w:szCs w:val="36"/>
                        </w:rPr>
                        <w:t>Lastly, I would like to thank my peers for making this a highly spirited team work.</w:t>
                      </w:r>
                    </w:p>
                    <w:p w14:paraId="421F6AE3" w14:textId="77777777" w:rsidR="008C1884" w:rsidRDefault="008C1884" w:rsidP="008C1884">
                      <w:pPr>
                        <w:jc w:val="right"/>
                        <w:rPr>
                          <w:rFonts w:ascii="Cambria Math" w:hAnsi="Cambria Math"/>
                          <w:sz w:val="36"/>
                          <w:szCs w:val="36"/>
                        </w:rPr>
                      </w:pPr>
                    </w:p>
                    <w:p w14:paraId="4A545B82" w14:textId="77777777" w:rsidR="008C1884" w:rsidRDefault="008C1884" w:rsidP="008C1884">
                      <w:pPr>
                        <w:jc w:val="right"/>
                        <w:rPr>
                          <w:rFonts w:ascii="Cambria Math" w:hAnsi="Cambria Math"/>
                          <w:sz w:val="36"/>
                          <w:szCs w:val="36"/>
                        </w:rPr>
                      </w:pPr>
                      <w:r>
                        <w:rPr>
                          <w:rFonts w:ascii="Cambria Math" w:hAnsi="Cambria Math"/>
                          <w:sz w:val="36"/>
                          <w:szCs w:val="36"/>
                        </w:rPr>
                        <w:t>Drishti Kakkar</w:t>
                      </w:r>
                    </w:p>
                    <w:p w14:paraId="21476A49" w14:textId="77777777" w:rsidR="008C1884" w:rsidRDefault="008C1884" w:rsidP="008C1884">
                      <w:pPr>
                        <w:jc w:val="right"/>
                        <w:rPr>
                          <w:rFonts w:ascii="Cambria Math" w:hAnsi="Cambria Math"/>
                          <w:sz w:val="36"/>
                          <w:szCs w:val="36"/>
                        </w:rPr>
                      </w:pPr>
                      <w:r>
                        <w:rPr>
                          <w:rFonts w:ascii="Cambria Math" w:hAnsi="Cambria Math"/>
                          <w:sz w:val="36"/>
                          <w:szCs w:val="36"/>
                        </w:rPr>
                        <w:t>Div.-A</w:t>
                      </w:r>
                    </w:p>
                    <w:p w14:paraId="4BC5471D" w14:textId="77777777" w:rsidR="00265C7C" w:rsidRDefault="00265C7C" w:rsidP="00265C7C">
                      <w:pPr>
                        <w:jc w:val="right"/>
                        <w:rPr>
                          <w:rFonts w:ascii="Cambria Math" w:hAnsi="Cambria Math"/>
                          <w:sz w:val="36"/>
                          <w:szCs w:val="36"/>
                        </w:rPr>
                      </w:pPr>
                    </w:p>
                    <w:p w14:paraId="6A460025" w14:textId="77777777" w:rsidR="00265C7C" w:rsidRDefault="00265C7C" w:rsidP="00265C7C">
                      <w:pPr>
                        <w:jc w:val="right"/>
                        <w:rPr>
                          <w:rFonts w:ascii="Cambria Math" w:hAnsi="Cambria Math"/>
                          <w:sz w:val="36"/>
                          <w:szCs w:val="36"/>
                        </w:rPr>
                      </w:pPr>
                    </w:p>
                    <w:p w14:paraId="1A8078C4" w14:textId="77777777" w:rsidR="00265C7C" w:rsidRDefault="00265C7C" w:rsidP="00265C7C">
                      <w:pPr>
                        <w:jc w:val="center"/>
                      </w:pPr>
                    </w:p>
                  </w:txbxContent>
                </v:textbox>
              </v:roundrect>
            </w:pict>
          </mc:Fallback>
        </mc:AlternateContent>
      </w:r>
    </w:p>
    <w:p w14:paraId="0D2086EE" w14:textId="77777777" w:rsidR="00C0601F" w:rsidRDefault="00C0601F" w:rsidP="008D0BB0">
      <w:pPr>
        <w:jc w:val="right"/>
        <w:rPr>
          <w:rFonts w:ascii="Cambria Math" w:hAnsi="Cambria Math"/>
          <w:sz w:val="36"/>
          <w:szCs w:val="36"/>
        </w:rPr>
      </w:pPr>
    </w:p>
    <w:p w14:paraId="33E51DC5" w14:textId="77777777" w:rsidR="00C0601F" w:rsidRDefault="00C0601F" w:rsidP="008D0BB0">
      <w:pPr>
        <w:jc w:val="right"/>
        <w:rPr>
          <w:rFonts w:ascii="Cambria Math" w:hAnsi="Cambria Math"/>
          <w:sz w:val="36"/>
          <w:szCs w:val="36"/>
        </w:rPr>
      </w:pPr>
    </w:p>
    <w:p w14:paraId="77B3E914" w14:textId="77777777" w:rsidR="00C0601F" w:rsidRDefault="00C0601F" w:rsidP="008D0BB0">
      <w:pPr>
        <w:jc w:val="right"/>
        <w:rPr>
          <w:rFonts w:ascii="Cambria Math" w:hAnsi="Cambria Math"/>
          <w:sz w:val="36"/>
          <w:szCs w:val="36"/>
        </w:rPr>
      </w:pPr>
    </w:p>
    <w:p w14:paraId="4C018E4A" w14:textId="77777777" w:rsidR="00C0601F" w:rsidRDefault="00C0601F" w:rsidP="008D0BB0">
      <w:pPr>
        <w:jc w:val="right"/>
        <w:rPr>
          <w:rFonts w:ascii="Cambria Math" w:hAnsi="Cambria Math"/>
          <w:sz w:val="36"/>
          <w:szCs w:val="36"/>
        </w:rPr>
      </w:pPr>
    </w:p>
    <w:p w14:paraId="72BC879E" w14:textId="77777777" w:rsidR="00C0601F" w:rsidRDefault="00C0601F" w:rsidP="008D0BB0">
      <w:pPr>
        <w:jc w:val="right"/>
        <w:rPr>
          <w:rFonts w:ascii="Cambria Math" w:hAnsi="Cambria Math"/>
          <w:sz w:val="36"/>
          <w:szCs w:val="36"/>
        </w:rPr>
      </w:pPr>
    </w:p>
    <w:p w14:paraId="45ABB754" w14:textId="77777777" w:rsidR="00C0601F" w:rsidRDefault="00C0601F" w:rsidP="008D0BB0">
      <w:pPr>
        <w:jc w:val="right"/>
        <w:rPr>
          <w:rFonts w:ascii="Cambria Math" w:hAnsi="Cambria Math"/>
          <w:sz w:val="36"/>
          <w:szCs w:val="36"/>
        </w:rPr>
      </w:pPr>
    </w:p>
    <w:p w14:paraId="67A4DFF7" w14:textId="77777777" w:rsidR="00C0601F" w:rsidRDefault="00C0601F" w:rsidP="008D0BB0">
      <w:pPr>
        <w:jc w:val="right"/>
        <w:rPr>
          <w:rFonts w:ascii="Cambria Math" w:hAnsi="Cambria Math"/>
          <w:sz w:val="36"/>
          <w:szCs w:val="36"/>
        </w:rPr>
      </w:pPr>
    </w:p>
    <w:p w14:paraId="3B30E763" w14:textId="77777777" w:rsidR="00C0601F" w:rsidRDefault="00C0601F" w:rsidP="008D0BB0">
      <w:pPr>
        <w:jc w:val="right"/>
        <w:rPr>
          <w:rFonts w:ascii="Cambria Math" w:hAnsi="Cambria Math"/>
          <w:sz w:val="36"/>
          <w:szCs w:val="36"/>
        </w:rPr>
      </w:pPr>
    </w:p>
    <w:p w14:paraId="5E29A6F1" w14:textId="77777777" w:rsidR="00C0601F" w:rsidRDefault="00C0601F" w:rsidP="008D0BB0">
      <w:pPr>
        <w:jc w:val="right"/>
        <w:rPr>
          <w:rFonts w:ascii="Cambria Math" w:hAnsi="Cambria Math"/>
          <w:sz w:val="36"/>
          <w:szCs w:val="36"/>
        </w:rPr>
      </w:pPr>
    </w:p>
    <w:p w14:paraId="7EF64D8E" w14:textId="77777777" w:rsidR="00C0601F" w:rsidRDefault="00C0601F" w:rsidP="008D0BB0">
      <w:pPr>
        <w:jc w:val="right"/>
        <w:rPr>
          <w:rFonts w:ascii="Cambria Math" w:hAnsi="Cambria Math"/>
          <w:sz w:val="36"/>
          <w:szCs w:val="36"/>
        </w:rPr>
      </w:pPr>
    </w:p>
    <w:p w14:paraId="4A0A30E7" w14:textId="77777777" w:rsidR="00C0601F" w:rsidRDefault="00C0601F" w:rsidP="008D0BB0">
      <w:pPr>
        <w:jc w:val="right"/>
        <w:rPr>
          <w:rFonts w:ascii="Cambria Math" w:hAnsi="Cambria Math"/>
          <w:sz w:val="36"/>
          <w:szCs w:val="36"/>
        </w:rPr>
      </w:pPr>
    </w:p>
    <w:p w14:paraId="0402F28D" w14:textId="77777777" w:rsidR="00C0601F" w:rsidRDefault="00C0601F" w:rsidP="008D0BB0">
      <w:pPr>
        <w:jc w:val="right"/>
        <w:rPr>
          <w:rFonts w:ascii="Cambria Math" w:hAnsi="Cambria Math"/>
          <w:sz w:val="36"/>
          <w:szCs w:val="36"/>
        </w:rPr>
      </w:pPr>
    </w:p>
    <w:p w14:paraId="001FBC88" w14:textId="77777777" w:rsidR="00C0601F" w:rsidRDefault="00C0601F" w:rsidP="008D0BB0">
      <w:pPr>
        <w:jc w:val="right"/>
        <w:rPr>
          <w:rFonts w:ascii="Cambria Math" w:hAnsi="Cambria Math"/>
          <w:sz w:val="36"/>
          <w:szCs w:val="36"/>
        </w:rPr>
      </w:pPr>
    </w:p>
    <w:p w14:paraId="5C904E73" w14:textId="77777777" w:rsidR="00C0601F" w:rsidRDefault="00C0601F" w:rsidP="008D0BB0">
      <w:pPr>
        <w:jc w:val="right"/>
        <w:rPr>
          <w:rFonts w:ascii="Cambria Math" w:hAnsi="Cambria Math"/>
          <w:sz w:val="36"/>
          <w:szCs w:val="36"/>
        </w:rPr>
      </w:pPr>
    </w:p>
    <w:p w14:paraId="271E6F97" w14:textId="77777777" w:rsidR="00C0601F" w:rsidRDefault="00C0601F" w:rsidP="008D0BB0">
      <w:pPr>
        <w:jc w:val="right"/>
        <w:rPr>
          <w:rFonts w:ascii="Cambria Math" w:hAnsi="Cambria Math"/>
          <w:sz w:val="36"/>
          <w:szCs w:val="36"/>
        </w:rPr>
      </w:pPr>
    </w:p>
    <w:p w14:paraId="55ABC59A" w14:textId="77777777" w:rsidR="00C0601F" w:rsidRDefault="00C0601F" w:rsidP="008D0BB0">
      <w:pPr>
        <w:jc w:val="right"/>
        <w:rPr>
          <w:rFonts w:ascii="Cambria Math" w:hAnsi="Cambria Math"/>
          <w:sz w:val="36"/>
          <w:szCs w:val="36"/>
        </w:rPr>
      </w:pPr>
    </w:p>
    <w:p w14:paraId="39C8854E" w14:textId="77777777" w:rsidR="00C0601F" w:rsidRDefault="00C0601F" w:rsidP="008D0BB0">
      <w:pPr>
        <w:jc w:val="right"/>
        <w:rPr>
          <w:rFonts w:ascii="Cambria Math" w:hAnsi="Cambria Math"/>
          <w:sz w:val="36"/>
          <w:szCs w:val="36"/>
        </w:rPr>
      </w:pPr>
    </w:p>
    <w:p w14:paraId="5CAECB70" w14:textId="77777777" w:rsidR="00265C7C" w:rsidRDefault="00265C7C" w:rsidP="00C0601F">
      <w:pPr>
        <w:jc w:val="center"/>
        <w:rPr>
          <w:rFonts w:ascii="Cambria Math" w:hAnsi="Cambria Math"/>
          <w:sz w:val="36"/>
          <w:szCs w:val="36"/>
        </w:rPr>
      </w:pPr>
    </w:p>
    <w:p w14:paraId="38BF7A2E" w14:textId="77777777" w:rsidR="00265C7C" w:rsidRDefault="00265C7C" w:rsidP="00C0601F">
      <w:pPr>
        <w:jc w:val="center"/>
        <w:rPr>
          <w:rFonts w:ascii="Cambria Math" w:hAnsi="Cambria Math"/>
          <w:sz w:val="36"/>
          <w:szCs w:val="36"/>
        </w:rPr>
      </w:pPr>
    </w:p>
    <w:p w14:paraId="24BEFF2B" w14:textId="77777777" w:rsidR="00265C7C" w:rsidRDefault="00265C7C" w:rsidP="00C0601F">
      <w:pPr>
        <w:jc w:val="center"/>
        <w:rPr>
          <w:rFonts w:ascii="Cambria Math" w:hAnsi="Cambria Math"/>
          <w:sz w:val="36"/>
          <w:szCs w:val="36"/>
        </w:rPr>
      </w:pPr>
    </w:p>
    <w:p w14:paraId="4E4FE0E6" w14:textId="77777777" w:rsidR="00265C7C" w:rsidRDefault="00265C7C" w:rsidP="00C0601F">
      <w:pPr>
        <w:jc w:val="center"/>
        <w:rPr>
          <w:rFonts w:ascii="Cambria Math" w:hAnsi="Cambria Math"/>
          <w:sz w:val="36"/>
          <w:szCs w:val="36"/>
        </w:rPr>
      </w:pPr>
    </w:p>
    <w:p w14:paraId="6973ADF2" w14:textId="77777777" w:rsidR="00265C7C" w:rsidRDefault="00265C7C" w:rsidP="00C0601F">
      <w:pPr>
        <w:jc w:val="center"/>
        <w:rPr>
          <w:rFonts w:ascii="Cambria Math" w:hAnsi="Cambria Math"/>
          <w:sz w:val="36"/>
          <w:szCs w:val="36"/>
        </w:rPr>
      </w:pPr>
    </w:p>
    <w:p w14:paraId="15E50751" w14:textId="77777777" w:rsidR="00265C7C" w:rsidRDefault="00265C7C" w:rsidP="00C0601F">
      <w:pPr>
        <w:jc w:val="center"/>
        <w:rPr>
          <w:rFonts w:ascii="Cambria Math" w:hAnsi="Cambria Math"/>
          <w:sz w:val="36"/>
          <w:szCs w:val="36"/>
        </w:rPr>
      </w:pPr>
    </w:p>
    <w:p w14:paraId="0E565F35" w14:textId="77777777" w:rsidR="00265C7C" w:rsidRDefault="00265C7C" w:rsidP="00C0601F">
      <w:pPr>
        <w:jc w:val="center"/>
        <w:rPr>
          <w:rFonts w:ascii="Cambria Math" w:hAnsi="Cambria Math"/>
          <w:sz w:val="36"/>
          <w:szCs w:val="36"/>
        </w:rPr>
      </w:pPr>
    </w:p>
    <w:p w14:paraId="228F313F" w14:textId="77777777" w:rsidR="00265C7C" w:rsidRDefault="00265C7C" w:rsidP="00C0601F">
      <w:pPr>
        <w:jc w:val="center"/>
        <w:rPr>
          <w:rFonts w:ascii="Cambria Math" w:hAnsi="Cambria Math"/>
          <w:sz w:val="36"/>
          <w:szCs w:val="36"/>
        </w:rPr>
      </w:pPr>
    </w:p>
    <w:p w14:paraId="6A61122E" w14:textId="77777777" w:rsidR="00265C7C" w:rsidRDefault="00265C7C" w:rsidP="00C0601F">
      <w:pPr>
        <w:jc w:val="center"/>
        <w:rPr>
          <w:rFonts w:ascii="Cambria Math" w:hAnsi="Cambria Math"/>
          <w:sz w:val="36"/>
          <w:szCs w:val="36"/>
        </w:rPr>
      </w:pPr>
    </w:p>
    <w:p w14:paraId="290355D0" w14:textId="77777777" w:rsidR="00265C7C" w:rsidRDefault="00265C7C" w:rsidP="00C0601F">
      <w:pPr>
        <w:jc w:val="center"/>
        <w:rPr>
          <w:rFonts w:ascii="Cambria Math" w:hAnsi="Cambria Math"/>
          <w:sz w:val="36"/>
          <w:szCs w:val="36"/>
        </w:rPr>
      </w:pPr>
    </w:p>
    <w:p w14:paraId="7FFFE400" w14:textId="77777777" w:rsidR="00265C7C" w:rsidRDefault="00265C7C" w:rsidP="00C0601F">
      <w:pPr>
        <w:jc w:val="center"/>
        <w:rPr>
          <w:rFonts w:ascii="Cambria Math" w:hAnsi="Cambria Math"/>
          <w:sz w:val="36"/>
          <w:szCs w:val="36"/>
        </w:rPr>
      </w:pPr>
    </w:p>
    <w:p w14:paraId="16DAD33B" w14:textId="77777777" w:rsidR="00265C7C" w:rsidRDefault="00265C7C" w:rsidP="00C0601F">
      <w:pPr>
        <w:jc w:val="center"/>
        <w:rPr>
          <w:rFonts w:ascii="Cambria Math" w:hAnsi="Cambria Math"/>
          <w:sz w:val="36"/>
          <w:szCs w:val="36"/>
        </w:rPr>
      </w:pPr>
    </w:p>
    <w:p w14:paraId="63E64264" w14:textId="77777777" w:rsidR="008C1884" w:rsidRDefault="008C1884" w:rsidP="00C0601F">
      <w:pPr>
        <w:jc w:val="center"/>
        <w:rPr>
          <w:rFonts w:ascii="Cambria Math" w:hAnsi="Cambria Math"/>
          <w:sz w:val="36"/>
          <w:szCs w:val="36"/>
        </w:rPr>
      </w:pPr>
    </w:p>
    <w:p w14:paraId="138DECDE" w14:textId="77777777" w:rsidR="008C1884" w:rsidRDefault="008C1884" w:rsidP="00C0601F">
      <w:pPr>
        <w:jc w:val="center"/>
        <w:rPr>
          <w:rFonts w:ascii="Cambria Math" w:hAnsi="Cambria Math"/>
          <w:sz w:val="36"/>
          <w:szCs w:val="36"/>
        </w:rPr>
      </w:pPr>
    </w:p>
    <w:p w14:paraId="46C4C1C3" w14:textId="77777777" w:rsidR="008C1884" w:rsidRDefault="008C1884" w:rsidP="00C0601F">
      <w:pPr>
        <w:jc w:val="center"/>
        <w:rPr>
          <w:rFonts w:ascii="Cambria Math" w:hAnsi="Cambria Math"/>
          <w:sz w:val="36"/>
          <w:szCs w:val="36"/>
        </w:rPr>
      </w:pPr>
    </w:p>
    <w:p w14:paraId="054A29C3" w14:textId="77777777" w:rsidR="008C1884" w:rsidRDefault="008C1884" w:rsidP="008C1884">
      <w:pPr>
        <w:rPr>
          <w:rFonts w:ascii="Cambria Math" w:hAnsi="Cambria Math"/>
          <w:sz w:val="36"/>
          <w:szCs w:val="36"/>
        </w:rPr>
      </w:pPr>
      <w:r>
        <w:rPr>
          <w:rFonts w:ascii="Cambria Math" w:hAnsi="Cambria Math"/>
          <w:sz w:val="36"/>
          <w:szCs w:val="36"/>
        </w:rPr>
        <w:lastRenderedPageBreak/>
        <w:t>Task 6. i.</w:t>
      </w:r>
    </w:p>
    <w:p w14:paraId="0930E21A" w14:textId="77777777" w:rsidR="008C1884" w:rsidRDefault="008C1884" w:rsidP="008C1884">
      <w:pPr>
        <w:rPr>
          <w:rFonts w:ascii="Cambria Math" w:hAnsi="Cambria Math"/>
          <w:sz w:val="36"/>
          <w:szCs w:val="36"/>
        </w:rPr>
      </w:pPr>
    </w:p>
    <w:p w14:paraId="335EC521" w14:textId="77777777" w:rsidR="009061AD" w:rsidRDefault="00C0601F" w:rsidP="00C0601F">
      <w:pPr>
        <w:jc w:val="center"/>
        <w:rPr>
          <w:rFonts w:ascii="Cambria Math" w:hAnsi="Cambria Math"/>
          <w:sz w:val="36"/>
          <w:szCs w:val="36"/>
        </w:rPr>
      </w:pPr>
      <w:r>
        <w:rPr>
          <w:rFonts w:ascii="Cambria Math" w:hAnsi="Cambria Math"/>
          <w:sz w:val="36"/>
          <w:szCs w:val="36"/>
        </w:rPr>
        <w:t xml:space="preserve">On the basis of the </w:t>
      </w:r>
      <w:r w:rsidRPr="00792FC6">
        <w:rPr>
          <w:rFonts w:ascii="Cambria Math" w:hAnsi="Cambria Math"/>
          <w:sz w:val="36"/>
          <w:szCs w:val="36"/>
          <w:u w:val="single"/>
        </w:rPr>
        <w:t>expected return</w:t>
      </w:r>
      <w:r>
        <w:rPr>
          <w:rFonts w:ascii="Cambria Math" w:hAnsi="Cambria Math"/>
          <w:sz w:val="36"/>
          <w:szCs w:val="36"/>
        </w:rPr>
        <w:t xml:space="preserve"> calculated</w:t>
      </w:r>
      <w:r w:rsidR="00E56984">
        <w:rPr>
          <w:rFonts w:ascii="Cambria Math" w:hAnsi="Cambria Math"/>
          <w:sz w:val="36"/>
          <w:szCs w:val="36"/>
        </w:rPr>
        <w:t xml:space="preserve"> through the portfolio</w:t>
      </w:r>
      <w:r>
        <w:rPr>
          <w:rFonts w:ascii="Cambria Math" w:hAnsi="Cambria Math"/>
          <w:sz w:val="36"/>
          <w:szCs w:val="36"/>
        </w:rPr>
        <w:t xml:space="preserve"> </w:t>
      </w:r>
      <w:r w:rsidR="00E56984">
        <w:rPr>
          <w:rFonts w:ascii="Cambria Math" w:hAnsi="Cambria Math"/>
          <w:sz w:val="36"/>
          <w:szCs w:val="36"/>
        </w:rPr>
        <w:t>of</w:t>
      </w:r>
      <w:r>
        <w:rPr>
          <w:rFonts w:ascii="Cambria Math" w:hAnsi="Cambria Math"/>
          <w:sz w:val="36"/>
          <w:szCs w:val="36"/>
        </w:rPr>
        <w:t xml:space="preserve"> six investments</w:t>
      </w:r>
      <w:r w:rsidR="00E56984">
        <w:rPr>
          <w:rFonts w:ascii="Cambria Math" w:hAnsi="Cambria Math"/>
          <w:sz w:val="36"/>
          <w:szCs w:val="36"/>
        </w:rPr>
        <w:t xml:space="preserve"> made by six individual customers we can draw a comparison and have a sense of analysing which portfolio will be the most valuable.</w:t>
      </w:r>
    </w:p>
    <w:p w14:paraId="55BD59FB" w14:textId="77777777" w:rsidR="00C116C3" w:rsidRDefault="00C116C3" w:rsidP="00C0601F">
      <w:pPr>
        <w:jc w:val="center"/>
        <w:rPr>
          <w:rFonts w:ascii="Cambria Math" w:hAnsi="Cambria Math"/>
          <w:sz w:val="36"/>
          <w:szCs w:val="36"/>
        </w:rPr>
      </w:pPr>
    </w:p>
    <w:p w14:paraId="5C31C79A" w14:textId="77777777" w:rsidR="00E56984" w:rsidRPr="00265C7C" w:rsidRDefault="00E56984" w:rsidP="00E56984">
      <w:pPr>
        <w:jc w:val="center"/>
        <w:rPr>
          <w:rFonts w:ascii="Cambria Math" w:hAnsi="Cambria Math"/>
          <w:b/>
          <w:sz w:val="36"/>
          <w:szCs w:val="36"/>
        </w:rPr>
      </w:pPr>
      <w:r w:rsidRPr="00265C7C">
        <w:rPr>
          <w:rFonts w:ascii="Cambria Math" w:hAnsi="Cambria Math"/>
          <w:b/>
          <w:sz w:val="36"/>
          <w:szCs w:val="36"/>
        </w:rPr>
        <w:t>Looking at expected return we conclude the following:</w:t>
      </w:r>
    </w:p>
    <w:p w14:paraId="7CC33B7A" w14:textId="77777777" w:rsidR="00792FC6" w:rsidRDefault="00792FC6" w:rsidP="00E56984">
      <w:pPr>
        <w:jc w:val="center"/>
        <w:rPr>
          <w:rFonts w:ascii="Cambria Math" w:hAnsi="Cambria Math"/>
          <w:sz w:val="36"/>
          <w:szCs w:val="36"/>
        </w:rPr>
      </w:pPr>
    </w:p>
    <w:p w14:paraId="68CDC409" w14:textId="77777777" w:rsidR="00C116C3" w:rsidRDefault="00E56984" w:rsidP="00C116C3">
      <w:pPr>
        <w:jc w:val="center"/>
        <w:rPr>
          <w:rFonts w:ascii="Cambria Math" w:eastAsia="Times New Roman" w:hAnsi="Cambria Math" w:cs="Times New Roman"/>
          <w:sz w:val="36"/>
          <w:szCs w:val="36"/>
        </w:rPr>
      </w:pPr>
      <w:r w:rsidRPr="00792FC6">
        <w:rPr>
          <w:rFonts w:ascii="Cambria Math" w:hAnsi="Cambria Math"/>
          <w:sz w:val="36"/>
          <w:szCs w:val="36"/>
          <w:highlight w:val="darkYellow"/>
        </w:rPr>
        <w:t>ONGC (</w:t>
      </w:r>
      <w:r w:rsidRPr="00792FC6">
        <w:rPr>
          <w:rFonts w:ascii="Cambria Math" w:eastAsia="Times New Roman" w:hAnsi="Cambria Math" w:cs="Times New Roman"/>
          <w:sz w:val="22"/>
          <w:szCs w:val="22"/>
          <w:highlight w:val="darkYellow"/>
        </w:rPr>
        <w:t>0.1808%</w:t>
      </w:r>
      <w:r w:rsidRPr="00792FC6">
        <w:rPr>
          <w:rFonts w:ascii="Cambria Math" w:eastAsia="Times New Roman" w:hAnsi="Cambria Math" w:cs="Times New Roman"/>
          <w:sz w:val="36"/>
          <w:szCs w:val="36"/>
          <w:highlight w:val="darkYellow"/>
        </w:rPr>
        <w:t xml:space="preserve">) </w:t>
      </w:r>
      <w:r w:rsidRPr="00792FC6">
        <w:rPr>
          <w:rFonts w:ascii="Cambria Math" w:hAnsi="Cambria Math"/>
          <w:color w:val="00B050"/>
          <w:sz w:val="36"/>
          <w:szCs w:val="36"/>
          <w:highlight w:val="darkYellow"/>
        </w:rPr>
        <w:t>&gt;</w:t>
      </w:r>
      <w:r w:rsidRPr="00792FC6">
        <w:rPr>
          <w:rFonts w:ascii="Cambria Math" w:hAnsi="Cambria Math"/>
          <w:sz w:val="36"/>
          <w:szCs w:val="36"/>
          <w:highlight w:val="darkYellow"/>
        </w:rPr>
        <w:t xml:space="preserve"> HDFC &amp; ONGC (</w:t>
      </w:r>
      <w:r w:rsidRPr="00792FC6">
        <w:rPr>
          <w:rFonts w:ascii="Cambria Math" w:eastAsia="Times New Roman" w:hAnsi="Cambria Math" w:cs="Times New Roman"/>
          <w:sz w:val="22"/>
          <w:szCs w:val="22"/>
          <w:highlight w:val="darkYellow"/>
        </w:rPr>
        <w:t>0.0945%</w:t>
      </w:r>
      <w:r w:rsidRPr="00792FC6">
        <w:rPr>
          <w:rFonts w:ascii="Cambria Math" w:eastAsia="Times New Roman" w:hAnsi="Cambria Math" w:cs="Times New Roman"/>
          <w:sz w:val="36"/>
          <w:szCs w:val="36"/>
          <w:highlight w:val="darkYellow"/>
        </w:rPr>
        <w:t xml:space="preserve">) </w:t>
      </w:r>
      <w:r w:rsidRPr="00792FC6">
        <w:rPr>
          <w:rFonts w:ascii="Cambria Math" w:eastAsia="Times New Roman" w:hAnsi="Cambria Math" w:cs="Times New Roman"/>
          <w:color w:val="00B050"/>
          <w:sz w:val="36"/>
          <w:szCs w:val="36"/>
          <w:highlight w:val="darkYellow"/>
        </w:rPr>
        <w:t xml:space="preserve">&gt; </w:t>
      </w:r>
      <w:r w:rsidRPr="00792FC6">
        <w:rPr>
          <w:rFonts w:ascii="Cambria Math" w:eastAsia="Times New Roman" w:hAnsi="Cambria Math" w:cs="Times New Roman"/>
          <w:color w:val="000000" w:themeColor="text1"/>
          <w:sz w:val="36"/>
          <w:szCs w:val="36"/>
          <w:highlight w:val="darkYellow"/>
        </w:rPr>
        <w:t>HDFC (</w:t>
      </w:r>
      <w:r w:rsidRPr="00792FC6">
        <w:rPr>
          <w:rFonts w:ascii="Calibri" w:eastAsia="Times New Roman" w:hAnsi="Calibri" w:cs="Times New Roman"/>
          <w:sz w:val="22"/>
          <w:szCs w:val="22"/>
          <w:highlight w:val="darkYellow"/>
        </w:rPr>
        <w:t>0</w:t>
      </w:r>
      <w:r w:rsidRPr="00792FC6">
        <w:rPr>
          <w:rFonts w:ascii="Cambria Math" w:eastAsia="Times New Roman" w:hAnsi="Cambria Math" w:cs="Times New Roman"/>
          <w:sz w:val="22"/>
          <w:szCs w:val="22"/>
          <w:highlight w:val="darkYellow"/>
        </w:rPr>
        <w:t>.04421%</w:t>
      </w:r>
      <w:r w:rsidRPr="00792FC6">
        <w:rPr>
          <w:rFonts w:ascii="Cambria Math" w:eastAsia="Times New Roman" w:hAnsi="Cambria Math" w:cs="Times New Roman"/>
          <w:sz w:val="36"/>
          <w:szCs w:val="36"/>
          <w:highlight w:val="darkYellow"/>
        </w:rPr>
        <w:t xml:space="preserve">) </w:t>
      </w:r>
      <w:r w:rsidRPr="00792FC6">
        <w:rPr>
          <w:rFonts w:ascii="Cambria Math" w:eastAsia="Times New Roman" w:hAnsi="Cambria Math" w:cs="Times New Roman"/>
          <w:color w:val="00B050"/>
          <w:sz w:val="36"/>
          <w:szCs w:val="36"/>
          <w:highlight w:val="darkYellow"/>
        </w:rPr>
        <w:t>&gt;</w:t>
      </w:r>
      <w:r>
        <w:rPr>
          <w:rFonts w:ascii="Cambria Math" w:eastAsia="Times New Roman" w:hAnsi="Cambria Math" w:cs="Times New Roman"/>
          <w:sz w:val="36"/>
          <w:szCs w:val="36"/>
        </w:rPr>
        <w:t xml:space="preserve"> </w:t>
      </w:r>
      <w:r w:rsidRPr="00792FC6">
        <w:rPr>
          <w:rFonts w:ascii="Cambria Math" w:eastAsia="Times New Roman" w:hAnsi="Cambria Math" w:cs="Times New Roman"/>
          <w:sz w:val="36"/>
          <w:szCs w:val="36"/>
          <w:highlight w:val="darkYellow"/>
        </w:rPr>
        <w:t xml:space="preserve">HDFC &amp; SpiceJet </w:t>
      </w:r>
      <w:r w:rsidR="00C116C3" w:rsidRPr="00792FC6">
        <w:rPr>
          <w:rFonts w:ascii="Cambria Math" w:eastAsia="Times New Roman" w:hAnsi="Cambria Math" w:cs="Times New Roman"/>
          <w:sz w:val="36"/>
          <w:szCs w:val="36"/>
          <w:highlight w:val="darkYellow"/>
        </w:rPr>
        <w:t>(</w:t>
      </w:r>
      <w:r w:rsidR="00C116C3" w:rsidRPr="00792FC6">
        <w:rPr>
          <w:rFonts w:ascii="Cambria Math" w:eastAsia="Times New Roman" w:hAnsi="Cambria Math" w:cs="Times New Roman"/>
          <w:sz w:val="22"/>
          <w:szCs w:val="22"/>
          <w:highlight w:val="darkYellow"/>
        </w:rPr>
        <w:t>-0.06652%</w:t>
      </w:r>
      <w:r w:rsidR="00C116C3" w:rsidRPr="00792FC6">
        <w:rPr>
          <w:rFonts w:ascii="Cambria Math" w:eastAsia="Times New Roman" w:hAnsi="Cambria Math" w:cs="Times New Roman"/>
          <w:sz w:val="36"/>
          <w:szCs w:val="36"/>
          <w:highlight w:val="darkYellow"/>
        </w:rPr>
        <w:t xml:space="preserve">) </w:t>
      </w:r>
      <w:r w:rsidR="00C116C3" w:rsidRPr="00792FC6">
        <w:rPr>
          <w:rFonts w:ascii="Cambria Math" w:eastAsia="Times New Roman" w:hAnsi="Cambria Math" w:cs="Times New Roman"/>
          <w:color w:val="00B050"/>
          <w:sz w:val="36"/>
          <w:szCs w:val="36"/>
          <w:highlight w:val="darkYellow"/>
        </w:rPr>
        <w:t xml:space="preserve">&gt; </w:t>
      </w:r>
      <w:r w:rsidR="00C116C3" w:rsidRPr="00792FC6">
        <w:rPr>
          <w:rFonts w:ascii="Cambria Math" w:eastAsia="Times New Roman" w:hAnsi="Cambria Math" w:cs="Times New Roman"/>
          <w:color w:val="000000" w:themeColor="text1"/>
          <w:sz w:val="36"/>
          <w:szCs w:val="36"/>
          <w:highlight w:val="darkYellow"/>
        </w:rPr>
        <w:t>ONGC &amp; SpiceJet (</w:t>
      </w:r>
      <w:r w:rsidR="00C116C3" w:rsidRPr="00792FC6">
        <w:rPr>
          <w:rFonts w:ascii="Calibri" w:eastAsia="Times New Roman" w:hAnsi="Calibri" w:cs="Times New Roman"/>
          <w:sz w:val="22"/>
          <w:szCs w:val="22"/>
          <w:highlight w:val="darkYellow"/>
        </w:rPr>
        <w:t>-0.1723%</w:t>
      </w:r>
      <w:r w:rsidR="00C116C3" w:rsidRPr="00792FC6">
        <w:rPr>
          <w:rFonts w:ascii="Cambria Math" w:eastAsia="Times New Roman" w:hAnsi="Cambria Math" w:cs="Times New Roman"/>
          <w:sz w:val="36"/>
          <w:szCs w:val="36"/>
          <w:highlight w:val="darkYellow"/>
        </w:rPr>
        <w:t xml:space="preserve">) </w:t>
      </w:r>
      <w:r w:rsidR="00C116C3" w:rsidRPr="00792FC6">
        <w:rPr>
          <w:rFonts w:ascii="Cambria Math" w:eastAsia="Times New Roman" w:hAnsi="Cambria Math" w:cs="Times New Roman"/>
          <w:color w:val="00B050"/>
          <w:sz w:val="36"/>
          <w:szCs w:val="36"/>
          <w:highlight w:val="darkYellow"/>
        </w:rPr>
        <w:t xml:space="preserve">&gt; </w:t>
      </w:r>
      <w:r w:rsidR="00C116C3" w:rsidRPr="00792FC6">
        <w:rPr>
          <w:rFonts w:ascii="Cambria Math" w:eastAsia="Times New Roman" w:hAnsi="Cambria Math" w:cs="Times New Roman"/>
          <w:sz w:val="36"/>
          <w:szCs w:val="36"/>
          <w:highlight w:val="darkYellow"/>
        </w:rPr>
        <w:t>SpiceJet (</w:t>
      </w:r>
      <w:r w:rsidR="00C116C3" w:rsidRPr="00792FC6">
        <w:rPr>
          <w:rFonts w:ascii="Cambria Math" w:eastAsia="Times New Roman" w:hAnsi="Cambria Math" w:cs="Times New Roman"/>
          <w:sz w:val="22"/>
          <w:szCs w:val="22"/>
          <w:highlight w:val="darkYellow"/>
        </w:rPr>
        <w:t>-0.1758%</w:t>
      </w:r>
      <w:r w:rsidR="00C116C3" w:rsidRPr="00792FC6">
        <w:rPr>
          <w:rFonts w:ascii="Cambria Math" w:eastAsia="Times New Roman" w:hAnsi="Cambria Math" w:cs="Times New Roman"/>
          <w:sz w:val="36"/>
          <w:szCs w:val="36"/>
          <w:highlight w:val="darkYellow"/>
        </w:rPr>
        <w:t>)</w:t>
      </w:r>
    </w:p>
    <w:p w14:paraId="38E66BE8" w14:textId="77777777" w:rsidR="00C116C3" w:rsidRDefault="00265C7C" w:rsidP="00C116C3">
      <w:pPr>
        <w:jc w:val="center"/>
        <w:rPr>
          <w:rFonts w:ascii="Cambria Math" w:eastAsia="Times New Roman" w:hAnsi="Cambria Math" w:cs="Times New Roman"/>
          <w:sz w:val="36"/>
          <w:szCs w:val="36"/>
        </w:rPr>
      </w:pPr>
      <w:r>
        <w:rPr>
          <w:rFonts w:ascii="Cambria Math" w:eastAsia="Times New Roman" w:hAnsi="Cambria Math" w:cs="Times New Roman"/>
          <w:noProof/>
          <w:sz w:val="36"/>
          <w:szCs w:val="36"/>
        </w:rPr>
        <mc:AlternateContent>
          <mc:Choice Requires="wps">
            <w:drawing>
              <wp:anchor distT="0" distB="0" distL="114300" distR="114300" simplePos="0" relativeHeight="251659264" behindDoc="0" locked="0" layoutInCell="1" allowOverlap="1" wp14:anchorId="28E35FA2" wp14:editId="35D88366">
                <wp:simplePos x="0" y="0"/>
                <wp:positionH relativeFrom="column">
                  <wp:posOffset>-247426</wp:posOffset>
                </wp:positionH>
                <wp:positionV relativeFrom="paragraph">
                  <wp:posOffset>331806</wp:posOffset>
                </wp:positionV>
                <wp:extent cx="6249670" cy="1484555"/>
                <wp:effectExtent l="0" t="0" r="11430" b="14605"/>
                <wp:wrapNone/>
                <wp:docPr id="2" name="Rectangle 2"/>
                <wp:cNvGraphicFramePr/>
                <a:graphic xmlns:a="http://schemas.openxmlformats.org/drawingml/2006/main">
                  <a:graphicData uri="http://schemas.microsoft.com/office/word/2010/wordprocessingShape">
                    <wps:wsp>
                      <wps:cNvSpPr/>
                      <wps:spPr>
                        <a:xfrm>
                          <a:off x="0" y="0"/>
                          <a:ext cx="6249670" cy="148455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A5C5FA" w14:textId="77777777" w:rsidR="00265C7C" w:rsidRPr="00265C7C" w:rsidRDefault="00265C7C" w:rsidP="00265C7C">
                            <w:pPr>
                              <w:jc w:val="center"/>
                              <w:rPr>
                                <w:rFonts w:ascii="Cambria Math" w:eastAsia="Times New Roman" w:hAnsi="Cambria Math" w:cs="Times New Roman"/>
                                <w:sz w:val="36"/>
                                <w:szCs w:val="36"/>
                              </w:rPr>
                            </w:pPr>
                            <w:r w:rsidRPr="00265C7C">
                              <w:rPr>
                                <w:rFonts w:ascii="Cambria Math" w:eastAsia="Times New Roman" w:hAnsi="Cambria Math" w:cs="Times New Roman"/>
                                <w:sz w:val="36"/>
                                <w:szCs w:val="36"/>
                              </w:rPr>
                              <w:t>Since ONGC provides the highest return it can be referred to as the best investment out of the six. But, if we look at the two asset investment [HDFC &amp; ONGC], it provides us with best of the both worlds, that is, diversification benefit as well as a good return.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E35FA2" id="Rectangle 2" o:spid="_x0000_s1028" style="position:absolute;left:0;text-align:left;margin-left:-19.5pt;margin-top:26.15pt;width:492.1pt;height:116.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" fillcolor="#4472c4 [3204]" strokecolor="#1f3763 [1604]" strokeweight="1pt">
                <v:textbox>
                  <w:txbxContent>
                    <w:p w14:paraId="67A5C5FA" w14:textId="77777777" w:rsidR="00265C7C" w:rsidRPr="00265C7C" w:rsidRDefault="00265C7C" w:rsidP="00265C7C">
                      <w:pPr>
                        <w:jc w:val="center"/>
                        <w:rPr>
                          <w:rFonts w:ascii="Cambria Math" w:eastAsia="Times New Roman" w:hAnsi="Cambria Math" w:cs="Times New Roman"/>
                          <w:sz w:val="36"/>
                          <w:szCs w:val="36"/>
                        </w:rPr>
                      </w:pPr>
                      <w:r w:rsidRPr="00265C7C">
                        <w:rPr>
                          <w:rFonts w:ascii="Cambria Math" w:eastAsia="Times New Roman" w:hAnsi="Cambria Math" w:cs="Times New Roman"/>
                          <w:sz w:val="36"/>
                          <w:szCs w:val="36"/>
                        </w:rPr>
                        <w:t>Since ONGC provides the highest return it can be referred to as the best investment out of the six. But, if we look at the two asset investment [HDFC &amp; ONGC], it provides us with best of the both worlds, that is, diversification benefit as well as a good return.</w:t>
                      </w:r>
                    </w:p>
                  </w:txbxContent>
                </v:textbox>
              </v:rect>
            </w:pict>
          </mc:Fallback>
        </mc:AlternateContent>
      </w:r>
    </w:p>
    <w:p w14:paraId="7AC66690" w14:textId="77777777" w:rsidR="00C116C3" w:rsidRDefault="00C116C3" w:rsidP="00C116C3">
      <w:pPr>
        <w:jc w:val="center"/>
        <w:rPr>
          <w:rFonts w:ascii="Cambria Math" w:eastAsia="Times New Roman" w:hAnsi="Cambria Math" w:cs="Times New Roman"/>
          <w:sz w:val="36"/>
          <w:szCs w:val="36"/>
        </w:rPr>
      </w:pPr>
    </w:p>
    <w:p w14:paraId="2859A6DD" w14:textId="77777777" w:rsidR="00265C7C" w:rsidRDefault="00265C7C" w:rsidP="00C116C3">
      <w:pPr>
        <w:jc w:val="center"/>
        <w:rPr>
          <w:rFonts w:ascii="Cambria Math" w:eastAsia="Times New Roman" w:hAnsi="Cambria Math" w:cs="Times New Roman"/>
          <w:b/>
          <w:sz w:val="36"/>
          <w:szCs w:val="36"/>
          <w:u w:val="single"/>
        </w:rPr>
      </w:pPr>
    </w:p>
    <w:p w14:paraId="12632C34" w14:textId="77777777" w:rsidR="00265C7C" w:rsidRDefault="00265C7C" w:rsidP="00C116C3">
      <w:pPr>
        <w:jc w:val="center"/>
        <w:rPr>
          <w:rFonts w:ascii="Cambria Math" w:eastAsia="Times New Roman" w:hAnsi="Cambria Math" w:cs="Times New Roman"/>
          <w:b/>
          <w:sz w:val="36"/>
          <w:szCs w:val="36"/>
          <w:u w:val="single"/>
        </w:rPr>
      </w:pPr>
    </w:p>
    <w:p w14:paraId="01A3780C" w14:textId="77777777" w:rsidR="00265C7C" w:rsidRDefault="00265C7C" w:rsidP="00C116C3">
      <w:pPr>
        <w:jc w:val="center"/>
        <w:rPr>
          <w:rFonts w:ascii="Cambria Math" w:eastAsia="Times New Roman" w:hAnsi="Cambria Math" w:cs="Times New Roman"/>
          <w:b/>
          <w:sz w:val="36"/>
          <w:szCs w:val="36"/>
          <w:u w:val="single"/>
        </w:rPr>
      </w:pPr>
    </w:p>
    <w:p w14:paraId="77411DD4" w14:textId="77777777" w:rsidR="00265C7C" w:rsidRDefault="00265C7C" w:rsidP="00C116C3">
      <w:pPr>
        <w:jc w:val="center"/>
        <w:rPr>
          <w:rFonts w:ascii="Cambria Math" w:eastAsia="Times New Roman" w:hAnsi="Cambria Math" w:cs="Times New Roman"/>
          <w:b/>
          <w:sz w:val="36"/>
          <w:szCs w:val="36"/>
          <w:u w:val="single"/>
        </w:rPr>
      </w:pPr>
    </w:p>
    <w:p w14:paraId="18223412" w14:textId="77777777" w:rsidR="00265C7C" w:rsidRDefault="00265C7C" w:rsidP="00C116C3">
      <w:pPr>
        <w:jc w:val="center"/>
        <w:rPr>
          <w:rFonts w:ascii="Cambria Math" w:eastAsia="Times New Roman" w:hAnsi="Cambria Math" w:cs="Times New Roman"/>
          <w:b/>
          <w:sz w:val="36"/>
          <w:szCs w:val="36"/>
          <w:u w:val="single"/>
        </w:rPr>
      </w:pPr>
    </w:p>
    <w:p w14:paraId="733464B0" w14:textId="77777777" w:rsidR="00265C7C" w:rsidRDefault="00265C7C" w:rsidP="00C116C3">
      <w:pPr>
        <w:jc w:val="center"/>
        <w:rPr>
          <w:rFonts w:ascii="Cambria Math" w:eastAsia="Times New Roman" w:hAnsi="Cambria Math" w:cs="Times New Roman"/>
          <w:b/>
          <w:sz w:val="36"/>
          <w:szCs w:val="36"/>
          <w:u w:val="single"/>
        </w:rPr>
      </w:pPr>
    </w:p>
    <w:p w14:paraId="3C079F16" w14:textId="77777777" w:rsidR="00792FC6" w:rsidRPr="00792FC6" w:rsidRDefault="00C116C3" w:rsidP="00265C7C">
      <w:pPr>
        <w:jc w:val="center"/>
        <w:rPr>
          <w:rFonts w:ascii="Cambria Math" w:eastAsia="Times New Roman" w:hAnsi="Cambria Math" w:cs="Times New Roman"/>
          <w:b/>
          <w:sz w:val="36"/>
          <w:szCs w:val="36"/>
          <w:u w:val="single"/>
        </w:rPr>
      </w:pPr>
      <w:r w:rsidRPr="00792FC6">
        <w:rPr>
          <w:rFonts w:ascii="Cambria Math" w:eastAsia="Times New Roman" w:hAnsi="Cambria Math" w:cs="Times New Roman"/>
          <w:b/>
          <w:sz w:val="36"/>
          <w:szCs w:val="36"/>
          <w:u w:val="single"/>
        </w:rPr>
        <w:t xml:space="preserve">Effects of </w:t>
      </w:r>
      <w:r w:rsidR="00792FC6">
        <w:rPr>
          <w:rFonts w:ascii="Cambria Math" w:eastAsia="Times New Roman" w:hAnsi="Cambria Math" w:cs="Times New Roman"/>
          <w:b/>
          <w:sz w:val="36"/>
          <w:szCs w:val="36"/>
          <w:u w:val="single"/>
        </w:rPr>
        <w:t xml:space="preserve">investing in a </w:t>
      </w:r>
      <w:r w:rsidRPr="00792FC6">
        <w:rPr>
          <w:rFonts w:ascii="Cambria Math" w:eastAsia="Times New Roman" w:hAnsi="Cambria Math" w:cs="Times New Roman"/>
          <w:b/>
          <w:sz w:val="36"/>
          <w:szCs w:val="36"/>
          <w:u w:val="single"/>
        </w:rPr>
        <w:t>single asset portfolio:</w:t>
      </w:r>
    </w:p>
    <w:p w14:paraId="0B6EDF3E" w14:textId="77777777" w:rsidR="00C116C3" w:rsidRPr="00792FC6" w:rsidRDefault="00792FC6" w:rsidP="00265C7C">
      <w:pPr>
        <w:pStyle w:val="ListParagraph"/>
        <w:numPr>
          <w:ilvl w:val="0"/>
          <w:numId w:val="5"/>
        </w:numPr>
        <w:jc w:val="center"/>
        <w:rPr>
          <w:rFonts w:ascii="Cambria Math" w:eastAsia="Times New Roman" w:hAnsi="Cambria Math" w:cs="Times New Roman"/>
          <w:sz w:val="36"/>
          <w:szCs w:val="36"/>
        </w:rPr>
      </w:pPr>
      <w:r>
        <w:rPr>
          <w:rFonts w:ascii="Cambria Math" w:eastAsia="Times New Roman" w:hAnsi="Cambria Math" w:cs="Times New Roman"/>
          <w:sz w:val="36"/>
          <w:szCs w:val="36"/>
        </w:rPr>
        <w:t>Limited price to be paid for owning only one investment.</w:t>
      </w:r>
    </w:p>
    <w:p w14:paraId="3777159B" w14:textId="77777777" w:rsidR="00792FC6" w:rsidRPr="00792FC6" w:rsidRDefault="00792FC6" w:rsidP="00265C7C">
      <w:pPr>
        <w:pStyle w:val="ListParagraph"/>
        <w:numPr>
          <w:ilvl w:val="0"/>
          <w:numId w:val="5"/>
        </w:numPr>
        <w:jc w:val="center"/>
        <w:rPr>
          <w:rFonts w:ascii="Cambria Math" w:eastAsia="Times New Roman" w:hAnsi="Cambria Math" w:cs="Times New Roman"/>
          <w:sz w:val="36"/>
          <w:szCs w:val="36"/>
        </w:rPr>
      </w:pPr>
      <w:r>
        <w:rPr>
          <w:rFonts w:ascii="Cambria Math" w:eastAsia="Times New Roman" w:hAnsi="Cambria Math" w:cs="Arial"/>
          <w:color w:val="111111"/>
          <w:spacing w:val="1"/>
          <w:sz w:val="36"/>
          <w:szCs w:val="36"/>
          <w:shd w:val="clear" w:color="auto" w:fill="FFFFFF"/>
        </w:rPr>
        <w:t>C</w:t>
      </w:r>
      <w:r w:rsidRPr="00792FC6">
        <w:rPr>
          <w:rFonts w:ascii="Cambria Math" w:eastAsia="Times New Roman" w:hAnsi="Cambria Math" w:cs="Arial"/>
          <w:color w:val="111111"/>
          <w:spacing w:val="1"/>
          <w:sz w:val="36"/>
          <w:szCs w:val="36"/>
          <w:shd w:val="clear" w:color="auto" w:fill="FFFFFF"/>
        </w:rPr>
        <w:t>omplete control of what you are invested in, and when you make</w:t>
      </w:r>
      <w:r>
        <w:rPr>
          <w:rFonts w:ascii="Cambria Math" w:eastAsia="Times New Roman" w:hAnsi="Cambria Math" w:cs="Arial"/>
          <w:color w:val="111111"/>
          <w:spacing w:val="1"/>
          <w:sz w:val="36"/>
          <w:szCs w:val="36"/>
          <w:shd w:val="clear" w:color="auto" w:fill="FFFFFF"/>
        </w:rPr>
        <w:t xml:space="preserve"> or withdraw</w:t>
      </w:r>
      <w:r w:rsidRPr="00792FC6">
        <w:rPr>
          <w:rFonts w:ascii="Cambria Math" w:eastAsia="Times New Roman" w:hAnsi="Cambria Math" w:cs="Arial"/>
          <w:color w:val="111111"/>
          <w:spacing w:val="1"/>
          <w:sz w:val="36"/>
          <w:szCs w:val="36"/>
          <w:shd w:val="clear" w:color="auto" w:fill="FFFFFF"/>
        </w:rPr>
        <w:t xml:space="preserve"> that investment.</w:t>
      </w:r>
    </w:p>
    <w:p w14:paraId="6E84AB1B" w14:textId="77777777" w:rsidR="00792FC6" w:rsidRDefault="00792FC6" w:rsidP="00265C7C">
      <w:pPr>
        <w:pStyle w:val="ListParagraph"/>
        <w:numPr>
          <w:ilvl w:val="0"/>
          <w:numId w:val="5"/>
        </w:numPr>
        <w:jc w:val="center"/>
        <w:rPr>
          <w:rFonts w:ascii="Cambria Math" w:eastAsia="Times New Roman" w:hAnsi="Cambria Math" w:cs="Times New Roman"/>
          <w:sz w:val="36"/>
          <w:szCs w:val="36"/>
        </w:rPr>
      </w:pPr>
      <w:r>
        <w:rPr>
          <w:rFonts w:ascii="Cambria Math" w:eastAsia="Times New Roman" w:hAnsi="Cambria Math" w:cs="Times New Roman"/>
          <w:sz w:val="36"/>
          <w:szCs w:val="36"/>
        </w:rPr>
        <w:t>Ability to know and understand the company better.</w:t>
      </w:r>
    </w:p>
    <w:p w14:paraId="72A515CE" w14:textId="77777777" w:rsidR="00792FC6" w:rsidRDefault="00792FC6" w:rsidP="00265C7C">
      <w:pPr>
        <w:pStyle w:val="ListParagraph"/>
        <w:numPr>
          <w:ilvl w:val="0"/>
          <w:numId w:val="5"/>
        </w:numPr>
        <w:jc w:val="center"/>
        <w:rPr>
          <w:rFonts w:ascii="Cambria Math" w:eastAsia="Times New Roman" w:hAnsi="Cambria Math" w:cs="Times New Roman"/>
          <w:sz w:val="36"/>
          <w:szCs w:val="36"/>
        </w:rPr>
      </w:pPr>
      <w:r>
        <w:rPr>
          <w:rFonts w:ascii="Cambria Math" w:eastAsia="Times New Roman" w:hAnsi="Cambria Math" w:cs="Times New Roman"/>
          <w:sz w:val="36"/>
          <w:szCs w:val="36"/>
        </w:rPr>
        <w:t>Lack of diversification.</w:t>
      </w:r>
    </w:p>
    <w:p w14:paraId="4242685C" w14:textId="77777777" w:rsidR="00792FC6" w:rsidRDefault="00792FC6" w:rsidP="00265C7C">
      <w:pPr>
        <w:pStyle w:val="ListParagraph"/>
        <w:numPr>
          <w:ilvl w:val="0"/>
          <w:numId w:val="5"/>
        </w:numPr>
        <w:jc w:val="center"/>
        <w:rPr>
          <w:rFonts w:ascii="Cambria Math" w:eastAsia="Times New Roman" w:hAnsi="Cambria Math" w:cs="Times New Roman"/>
          <w:sz w:val="36"/>
          <w:szCs w:val="36"/>
        </w:rPr>
      </w:pPr>
      <w:r>
        <w:rPr>
          <w:rFonts w:ascii="Cambria Math" w:eastAsia="Times New Roman" w:hAnsi="Cambria Math" w:cs="Times New Roman"/>
          <w:sz w:val="36"/>
          <w:szCs w:val="36"/>
        </w:rPr>
        <w:t>More risk than a double asset portfolio</w:t>
      </w:r>
    </w:p>
    <w:p w14:paraId="08AA7A40" w14:textId="77777777" w:rsidR="00792FC6" w:rsidRDefault="00792FC6" w:rsidP="00265C7C">
      <w:pPr>
        <w:pStyle w:val="ListParagraph"/>
        <w:jc w:val="center"/>
        <w:rPr>
          <w:rFonts w:ascii="Cambria Math" w:eastAsia="Times New Roman" w:hAnsi="Cambria Math" w:cs="Times New Roman"/>
          <w:sz w:val="36"/>
          <w:szCs w:val="36"/>
        </w:rPr>
      </w:pPr>
    </w:p>
    <w:p w14:paraId="0F20A126" w14:textId="77777777" w:rsidR="00792FC6" w:rsidRDefault="00792FC6" w:rsidP="00265C7C">
      <w:pPr>
        <w:pStyle w:val="ListParagraph"/>
        <w:jc w:val="center"/>
        <w:rPr>
          <w:rFonts w:ascii="Cambria Math" w:eastAsia="Times New Roman" w:hAnsi="Cambria Math" w:cs="Times New Roman"/>
          <w:b/>
          <w:sz w:val="36"/>
          <w:szCs w:val="36"/>
          <w:u w:val="single"/>
        </w:rPr>
      </w:pPr>
      <w:r w:rsidRPr="00792FC6">
        <w:rPr>
          <w:rFonts w:ascii="Cambria Math" w:eastAsia="Times New Roman" w:hAnsi="Cambria Math" w:cs="Times New Roman"/>
          <w:b/>
          <w:sz w:val="36"/>
          <w:szCs w:val="36"/>
          <w:u w:val="single"/>
        </w:rPr>
        <w:t>Effects of investing in a two asset portfolio:</w:t>
      </w:r>
    </w:p>
    <w:p w14:paraId="71D2F59C" w14:textId="77777777" w:rsidR="00792FC6" w:rsidRPr="00265C7C" w:rsidRDefault="00265C7C" w:rsidP="00265C7C">
      <w:pPr>
        <w:pStyle w:val="ListParagraph"/>
        <w:numPr>
          <w:ilvl w:val="0"/>
          <w:numId w:val="5"/>
        </w:numPr>
        <w:jc w:val="center"/>
        <w:rPr>
          <w:rFonts w:ascii="Cambria Math" w:eastAsia="Times New Roman" w:hAnsi="Cambria Math" w:cs="Times New Roman"/>
          <w:b/>
          <w:sz w:val="36"/>
          <w:szCs w:val="36"/>
          <w:u w:val="single"/>
        </w:rPr>
      </w:pPr>
      <w:r>
        <w:rPr>
          <w:rFonts w:ascii="Cambria Math" w:eastAsia="Times New Roman" w:hAnsi="Cambria Math" w:cs="Times New Roman"/>
          <w:sz w:val="36"/>
          <w:szCs w:val="36"/>
        </w:rPr>
        <w:t>Di</w:t>
      </w:r>
      <w:r w:rsidR="00792FC6">
        <w:rPr>
          <w:rFonts w:ascii="Cambria Math" w:eastAsia="Times New Roman" w:hAnsi="Cambria Math" w:cs="Times New Roman"/>
          <w:sz w:val="36"/>
          <w:szCs w:val="36"/>
        </w:rPr>
        <w:t xml:space="preserve">versification </w:t>
      </w:r>
      <w:r>
        <w:rPr>
          <w:rFonts w:ascii="Cambria Math" w:eastAsia="Times New Roman" w:hAnsi="Cambria Math" w:cs="Times New Roman"/>
          <w:sz w:val="36"/>
          <w:szCs w:val="36"/>
        </w:rPr>
        <w:t>of portfolio</w:t>
      </w:r>
    </w:p>
    <w:p w14:paraId="45255476" w14:textId="77777777" w:rsidR="00265C7C" w:rsidRPr="00265C7C" w:rsidRDefault="00265C7C" w:rsidP="00265C7C">
      <w:pPr>
        <w:pStyle w:val="ListParagraph"/>
        <w:numPr>
          <w:ilvl w:val="0"/>
          <w:numId w:val="5"/>
        </w:numPr>
        <w:jc w:val="center"/>
        <w:rPr>
          <w:rFonts w:ascii="Cambria Math" w:eastAsia="Times New Roman" w:hAnsi="Cambria Math" w:cs="Times New Roman"/>
          <w:sz w:val="36"/>
          <w:szCs w:val="36"/>
        </w:rPr>
      </w:pPr>
      <w:r w:rsidRPr="00265C7C">
        <w:rPr>
          <w:rFonts w:ascii="Cambria Math" w:eastAsia="Times New Roman" w:hAnsi="Cambria Math" w:cs="Times New Roman"/>
          <w:sz w:val="36"/>
          <w:szCs w:val="36"/>
        </w:rPr>
        <w:t>Risk reduction.</w:t>
      </w:r>
    </w:p>
    <w:p w14:paraId="44261732" w14:textId="77777777" w:rsidR="00792FC6" w:rsidRPr="00265C7C" w:rsidRDefault="00265C7C" w:rsidP="00265C7C">
      <w:pPr>
        <w:pStyle w:val="ListParagraph"/>
        <w:numPr>
          <w:ilvl w:val="0"/>
          <w:numId w:val="5"/>
        </w:numPr>
        <w:jc w:val="center"/>
        <w:rPr>
          <w:rFonts w:ascii="Cambria Math" w:eastAsia="Times New Roman" w:hAnsi="Cambria Math" w:cs="Times New Roman"/>
          <w:b/>
          <w:sz w:val="36"/>
          <w:szCs w:val="36"/>
          <w:u w:val="single"/>
        </w:rPr>
      </w:pPr>
      <w:r>
        <w:rPr>
          <w:rFonts w:ascii="Cambria Math" w:eastAsia="Times New Roman" w:hAnsi="Cambria Math" w:cs="Times New Roman"/>
          <w:sz w:val="36"/>
          <w:szCs w:val="36"/>
        </w:rPr>
        <w:lastRenderedPageBreak/>
        <w:t>Price would be a bit higher since investment is in two companies/assets.</w:t>
      </w:r>
    </w:p>
    <w:p w14:paraId="0454BB53" w14:textId="77777777" w:rsidR="00265C7C" w:rsidRPr="00265C7C" w:rsidRDefault="00265C7C" w:rsidP="00265C7C">
      <w:pPr>
        <w:pStyle w:val="ListParagraph"/>
        <w:numPr>
          <w:ilvl w:val="0"/>
          <w:numId w:val="5"/>
        </w:numPr>
        <w:jc w:val="center"/>
        <w:rPr>
          <w:rFonts w:ascii="Cambria Math" w:eastAsia="Times New Roman" w:hAnsi="Cambria Math" w:cs="Times New Roman"/>
          <w:sz w:val="36"/>
          <w:szCs w:val="36"/>
        </w:rPr>
      </w:pPr>
      <w:r w:rsidRPr="00265C7C">
        <w:rPr>
          <w:rFonts w:ascii="Cambria Math" w:eastAsia="Times New Roman" w:hAnsi="Cambria Math" w:cs="Times New Roman"/>
          <w:sz w:val="36"/>
          <w:szCs w:val="36"/>
        </w:rPr>
        <w:t>Better for long-term investment.</w:t>
      </w:r>
    </w:p>
    <w:p w14:paraId="41A310AE" w14:textId="77777777" w:rsidR="00265C7C" w:rsidRPr="00265C7C" w:rsidRDefault="00265C7C" w:rsidP="00265C7C">
      <w:pPr>
        <w:pStyle w:val="ListParagraph"/>
        <w:numPr>
          <w:ilvl w:val="0"/>
          <w:numId w:val="5"/>
        </w:numPr>
        <w:jc w:val="center"/>
        <w:rPr>
          <w:rFonts w:ascii="Cambria Math" w:eastAsia="Times New Roman" w:hAnsi="Cambria Math" w:cs="Times New Roman"/>
          <w:sz w:val="36"/>
          <w:szCs w:val="36"/>
        </w:rPr>
      </w:pPr>
      <w:r w:rsidRPr="00265C7C">
        <w:rPr>
          <w:rFonts w:ascii="Cambria Math" w:eastAsia="Times New Roman" w:hAnsi="Cambria Math" w:cs="Times New Roman"/>
          <w:sz w:val="36"/>
          <w:szCs w:val="36"/>
        </w:rPr>
        <w:t>Even if one asset performs poorly the other one can compensate for it.</w:t>
      </w:r>
    </w:p>
    <w:p w14:paraId="27C3BF86" w14:textId="77777777" w:rsidR="00792FC6" w:rsidRDefault="00792FC6" w:rsidP="00265C7C">
      <w:pPr>
        <w:pStyle w:val="ListParagraph"/>
        <w:jc w:val="center"/>
        <w:rPr>
          <w:rFonts w:ascii="Cambria Math" w:eastAsia="Times New Roman" w:hAnsi="Cambria Math" w:cs="Times New Roman"/>
          <w:sz w:val="36"/>
          <w:szCs w:val="36"/>
        </w:rPr>
      </w:pPr>
    </w:p>
    <w:p w14:paraId="1B974921" w14:textId="77777777" w:rsidR="00265C7C" w:rsidRPr="00265C7C" w:rsidRDefault="00265C7C" w:rsidP="00265C7C">
      <w:pPr>
        <w:pStyle w:val="ListParagraph"/>
        <w:jc w:val="center"/>
        <w:rPr>
          <w:rFonts w:ascii="Cambria Math" w:eastAsia="Times New Roman" w:hAnsi="Cambria Math" w:cs="Times New Roman"/>
          <w:sz w:val="36"/>
          <w:szCs w:val="36"/>
        </w:rPr>
      </w:pPr>
    </w:p>
    <w:p w14:paraId="15DD3B7A" w14:textId="77777777" w:rsidR="008C1884" w:rsidRDefault="008C1884" w:rsidP="008C1884">
      <w:pPr>
        <w:jc w:val="center"/>
        <w:rPr>
          <w:rFonts w:ascii="Cambria Math" w:eastAsia="Times New Roman" w:hAnsi="Cambria Math" w:cs="Times New Roman"/>
          <w:sz w:val="36"/>
          <w:szCs w:val="36"/>
        </w:rPr>
      </w:pPr>
      <w:r>
        <w:rPr>
          <w:rFonts w:ascii="Cambria Math" w:eastAsia="Times New Roman" w:hAnsi="Cambria Math" w:cs="Times New Roman"/>
          <w:sz w:val="36"/>
          <w:szCs w:val="36"/>
        </w:rPr>
        <w:t xml:space="preserve">Investor D has gained the diversification benefit since it allows him/her to have a taste of both companies and minimises the risk of loss to overall portfolio. </w:t>
      </w:r>
      <w:r w:rsidR="000450FE">
        <w:rPr>
          <w:rFonts w:ascii="Cambria Math" w:eastAsia="Times New Roman" w:hAnsi="Cambria Math" w:cs="Times New Roman"/>
          <w:sz w:val="36"/>
          <w:szCs w:val="36"/>
        </w:rPr>
        <w:t xml:space="preserve">D’s investment provides the second highest return (0.0945%) which is quite close to expected return of A’s investment but A lacks diversification benefits. </w:t>
      </w:r>
      <w:r>
        <w:rPr>
          <w:rFonts w:ascii="Cambria Math" w:eastAsia="Times New Roman" w:hAnsi="Cambria Math" w:cs="Times New Roman"/>
          <w:sz w:val="36"/>
          <w:szCs w:val="36"/>
        </w:rPr>
        <w:t>D has been exposed to more opportunities for return. Furthermore, it has reduced volatility and encouraged D to hold on to the assets as a long-term investment plan.</w:t>
      </w:r>
    </w:p>
    <w:p w14:paraId="633F6B8B" w14:textId="77777777" w:rsidR="00E56984" w:rsidRPr="008C1884" w:rsidRDefault="008C1884" w:rsidP="008C1884">
      <w:pPr>
        <w:jc w:val="center"/>
        <w:rPr>
          <w:rFonts w:ascii="Cambria Math" w:eastAsia="Times New Roman" w:hAnsi="Cambria Math" w:cs="Times New Roman"/>
          <w:sz w:val="36"/>
          <w:szCs w:val="36"/>
        </w:rPr>
      </w:pPr>
      <w:r>
        <w:rPr>
          <w:rFonts w:ascii="Cambria Math" w:eastAsia="Times New Roman" w:hAnsi="Cambria Math" w:cs="Times New Roman"/>
          <w:sz w:val="36"/>
          <w:szCs w:val="36"/>
        </w:rPr>
        <w:t xml:space="preserve"> </w:t>
      </w:r>
    </w:p>
    <w:p w14:paraId="130DA47E" w14:textId="77777777" w:rsidR="00E56984" w:rsidRDefault="00E56984" w:rsidP="00E56984">
      <w:pPr>
        <w:rPr>
          <w:rFonts w:ascii="Times New Roman" w:eastAsia="Times New Roman" w:hAnsi="Times New Roman" w:cs="Times New Roman"/>
          <w:sz w:val="36"/>
          <w:szCs w:val="36"/>
        </w:rPr>
      </w:pPr>
    </w:p>
    <w:p w14:paraId="0D6C25F5" w14:textId="77777777" w:rsidR="00E56984" w:rsidRDefault="00E56984" w:rsidP="00E56984">
      <w:pPr>
        <w:rPr>
          <w:rFonts w:ascii="Times New Roman" w:eastAsia="Times New Roman" w:hAnsi="Times New Roman" w:cs="Times New Roman"/>
          <w:sz w:val="36"/>
          <w:szCs w:val="36"/>
        </w:rPr>
      </w:pPr>
    </w:p>
    <w:p w14:paraId="08F8D39E" w14:textId="77777777" w:rsidR="00E56984" w:rsidRDefault="00E56984" w:rsidP="00E56984">
      <w:pPr>
        <w:rPr>
          <w:rFonts w:ascii="Times New Roman" w:eastAsia="Times New Roman" w:hAnsi="Times New Roman" w:cs="Times New Roman"/>
          <w:sz w:val="36"/>
          <w:szCs w:val="36"/>
        </w:rPr>
      </w:pPr>
    </w:p>
    <w:p w14:paraId="4CDAFCEF" w14:textId="77777777" w:rsidR="00E56984" w:rsidRDefault="00E56984" w:rsidP="00E56984">
      <w:pPr>
        <w:rPr>
          <w:rFonts w:ascii="Times New Roman" w:eastAsia="Times New Roman" w:hAnsi="Times New Roman" w:cs="Times New Roman"/>
          <w:sz w:val="36"/>
          <w:szCs w:val="36"/>
        </w:rPr>
      </w:pPr>
    </w:p>
    <w:p w14:paraId="082640EF" w14:textId="77777777" w:rsidR="00E56984" w:rsidRDefault="00E56984" w:rsidP="00E56984">
      <w:pPr>
        <w:rPr>
          <w:rFonts w:ascii="Times New Roman" w:eastAsia="Times New Roman" w:hAnsi="Times New Roman" w:cs="Times New Roman"/>
          <w:sz w:val="36"/>
          <w:szCs w:val="36"/>
        </w:rPr>
      </w:pPr>
    </w:p>
    <w:p w14:paraId="3E95B7B6" w14:textId="77777777" w:rsidR="00E56984" w:rsidRPr="00E56984" w:rsidRDefault="00E56984" w:rsidP="00E56984">
      <w:pPr>
        <w:rPr>
          <w:rFonts w:ascii="Times New Roman" w:eastAsia="Times New Roman" w:hAnsi="Times New Roman" w:cs="Times New Roman"/>
          <w:sz w:val="36"/>
          <w:szCs w:val="36"/>
        </w:rPr>
      </w:pPr>
    </w:p>
    <w:p w14:paraId="10B5A560" w14:textId="77777777" w:rsidR="00E56984" w:rsidRPr="00E56984" w:rsidRDefault="00E56984" w:rsidP="00E56984">
      <w:pPr>
        <w:rPr>
          <w:rFonts w:ascii="Cambria Math" w:eastAsia="Times New Roman" w:hAnsi="Cambria Math" w:cs="Times New Roman"/>
          <w:color w:val="000000" w:themeColor="text1"/>
          <w:sz w:val="36"/>
          <w:szCs w:val="36"/>
        </w:rPr>
      </w:pPr>
    </w:p>
    <w:p w14:paraId="239608B4" w14:textId="77777777" w:rsidR="00E56984" w:rsidRPr="009061AD" w:rsidRDefault="00E56984" w:rsidP="00E56984">
      <w:pPr>
        <w:jc w:val="center"/>
        <w:rPr>
          <w:rFonts w:ascii="Cambria Math" w:hAnsi="Cambria Math"/>
          <w:sz w:val="36"/>
          <w:szCs w:val="36"/>
        </w:rPr>
      </w:pPr>
      <w:r>
        <w:rPr>
          <w:rFonts w:ascii="Cambria Math" w:hAnsi="Cambria Math"/>
          <w:sz w:val="36"/>
          <w:szCs w:val="36"/>
        </w:rPr>
        <w:t xml:space="preserve"> </w:t>
      </w:r>
    </w:p>
    <w:p w14:paraId="4DD8970A" w14:textId="77777777" w:rsidR="00D90EF5" w:rsidRDefault="00D90EF5" w:rsidP="008D0BB0">
      <w:pPr>
        <w:jc w:val="right"/>
        <w:rPr>
          <w:rFonts w:ascii="Big Caslon Medium" w:hAnsi="Big Caslon Medium" w:cs="Big Caslon Medium"/>
          <w:sz w:val="44"/>
          <w:szCs w:val="44"/>
        </w:rPr>
      </w:pPr>
      <w:r>
        <w:rPr>
          <w:rFonts w:ascii="Big Caslon Medium" w:hAnsi="Big Caslon Medium" w:cs="Big Caslon Medium"/>
          <w:sz w:val="44"/>
          <w:szCs w:val="44"/>
        </w:rPr>
        <w:t xml:space="preserve"> </w:t>
      </w:r>
    </w:p>
    <w:p w14:paraId="09273693" w14:textId="77777777" w:rsidR="00D90EF5" w:rsidRDefault="00D90EF5" w:rsidP="008D0BB0">
      <w:pPr>
        <w:jc w:val="right"/>
        <w:rPr>
          <w:rFonts w:ascii="FangSong" w:eastAsia="FangSong" w:hAnsi="FangSong" w:cs="Big Caslon Medium"/>
          <w:sz w:val="44"/>
          <w:szCs w:val="44"/>
        </w:rPr>
      </w:pPr>
    </w:p>
    <w:p w14:paraId="40655402" w14:textId="77777777" w:rsidR="00D90EF5" w:rsidRDefault="00D90EF5" w:rsidP="008D0BB0">
      <w:pPr>
        <w:jc w:val="right"/>
        <w:rPr>
          <w:rFonts w:ascii="FangSong" w:eastAsia="FangSong" w:hAnsi="FangSong" w:cs="Big Caslon Medium"/>
          <w:sz w:val="44"/>
          <w:szCs w:val="44"/>
        </w:rPr>
      </w:pPr>
    </w:p>
    <w:p w14:paraId="0A54A9D2" w14:textId="77777777" w:rsidR="00D90EF5" w:rsidRDefault="00D90EF5" w:rsidP="008D0BB0">
      <w:pPr>
        <w:jc w:val="right"/>
        <w:rPr>
          <w:rFonts w:ascii="FangSong" w:eastAsia="FangSong" w:hAnsi="FangSong" w:cs="Big Caslon Medium"/>
          <w:sz w:val="44"/>
          <w:szCs w:val="44"/>
        </w:rPr>
      </w:pPr>
    </w:p>
    <w:p w14:paraId="47EF5D41" w14:textId="77777777" w:rsidR="00D90EF5" w:rsidRDefault="00D90EF5" w:rsidP="008D0BB0">
      <w:pPr>
        <w:jc w:val="right"/>
        <w:rPr>
          <w:rFonts w:ascii="FangSong" w:eastAsia="FangSong" w:hAnsi="FangSong" w:cs="Big Caslon Medium"/>
          <w:sz w:val="44"/>
          <w:szCs w:val="44"/>
        </w:rPr>
      </w:pPr>
    </w:p>
    <w:p w14:paraId="44D94F5E" w14:textId="77777777" w:rsidR="00D90EF5" w:rsidRDefault="00D90EF5" w:rsidP="00D90EF5">
      <w:pPr>
        <w:jc w:val="center"/>
        <w:rPr>
          <w:rFonts w:eastAsia="FangSong" w:cs="Big Caslon Medium"/>
          <w:sz w:val="32"/>
          <w:szCs w:val="32"/>
        </w:rPr>
      </w:pPr>
      <w:r>
        <w:rPr>
          <w:rFonts w:eastAsia="FangSong" w:cs="Big Caslon Medium"/>
          <w:sz w:val="32"/>
          <w:szCs w:val="32"/>
        </w:rPr>
        <w:lastRenderedPageBreak/>
        <w:t xml:space="preserve">Our group having three members, </w:t>
      </w:r>
      <w:r w:rsidR="00A16298">
        <w:rPr>
          <w:rFonts w:eastAsia="FangSong" w:cs="Big Caslon Medium"/>
          <w:sz w:val="32"/>
          <w:szCs w:val="32"/>
        </w:rPr>
        <w:t>Drishti</w:t>
      </w:r>
      <w:r>
        <w:rPr>
          <w:rFonts w:eastAsia="FangSong" w:cs="Big Caslon Medium"/>
          <w:sz w:val="32"/>
          <w:szCs w:val="32"/>
        </w:rPr>
        <w:t>, Vedika and Gurleen created a group on WhatsApp and discussed how to go about the project.</w:t>
      </w:r>
    </w:p>
    <w:p w14:paraId="5FC6B14C" w14:textId="77777777" w:rsidR="00D90EF5" w:rsidRDefault="00D90EF5" w:rsidP="00D90EF5">
      <w:pPr>
        <w:jc w:val="center"/>
        <w:rPr>
          <w:rFonts w:eastAsia="FangSong" w:cs="Big Caslon Medium"/>
          <w:sz w:val="32"/>
          <w:szCs w:val="32"/>
        </w:rPr>
      </w:pPr>
      <w:r>
        <w:rPr>
          <w:rFonts w:eastAsia="FangSong" w:cs="Big Caslon Medium"/>
          <w:sz w:val="32"/>
          <w:szCs w:val="32"/>
        </w:rPr>
        <w:t xml:space="preserve">We decided </w:t>
      </w:r>
      <w:r w:rsidR="00A16298">
        <w:rPr>
          <w:rFonts w:eastAsia="FangSong" w:cs="Big Caslon Medium"/>
          <w:sz w:val="32"/>
          <w:szCs w:val="32"/>
        </w:rPr>
        <w:t>to do 2</w:t>
      </w:r>
      <w:r>
        <w:rPr>
          <w:rFonts w:eastAsia="FangSong" w:cs="Big Caslon Medium"/>
          <w:sz w:val="32"/>
          <w:szCs w:val="32"/>
        </w:rPr>
        <w:t xml:space="preserve"> questions</w:t>
      </w:r>
      <w:r w:rsidR="00A16298">
        <w:rPr>
          <w:rFonts w:eastAsia="FangSong" w:cs="Big Caslon Medium"/>
          <w:sz w:val="32"/>
          <w:szCs w:val="32"/>
        </w:rPr>
        <w:t xml:space="preserve"> each.</w:t>
      </w:r>
    </w:p>
    <w:p w14:paraId="648C9CE1" w14:textId="77777777" w:rsidR="00A16298" w:rsidRDefault="00A16298" w:rsidP="00D90EF5">
      <w:pPr>
        <w:jc w:val="center"/>
        <w:rPr>
          <w:rFonts w:eastAsia="FangSong" w:cs="Big Caslon Medium"/>
          <w:sz w:val="32"/>
          <w:szCs w:val="32"/>
        </w:rPr>
      </w:pPr>
    </w:p>
    <w:p w14:paraId="016B4FA4" w14:textId="77777777" w:rsidR="00A16298" w:rsidRDefault="00A16298" w:rsidP="00D90EF5">
      <w:pPr>
        <w:jc w:val="center"/>
        <w:rPr>
          <w:rFonts w:eastAsia="FangSong" w:cs="Big Caslon Medium"/>
          <w:sz w:val="32"/>
          <w:szCs w:val="32"/>
        </w:rPr>
      </w:pPr>
      <w:r>
        <w:rPr>
          <w:rFonts w:eastAsia="FangSong" w:cs="Big Caslon Medium"/>
          <w:sz w:val="32"/>
          <w:szCs w:val="32"/>
        </w:rPr>
        <w:t>Q1 and Q6- Drishti Kakkar</w:t>
      </w:r>
    </w:p>
    <w:p w14:paraId="0CDAE946" w14:textId="77777777" w:rsidR="00A16298" w:rsidRDefault="00A16298" w:rsidP="00D90EF5">
      <w:pPr>
        <w:jc w:val="center"/>
        <w:rPr>
          <w:rFonts w:eastAsia="FangSong" w:cs="Big Caslon Medium"/>
          <w:sz w:val="32"/>
          <w:szCs w:val="32"/>
        </w:rPr>
      </w:pPr>
      <w:r>
        <w:rPr>
          <w:rFonts w:eastAsia="FangSong" w:cs="Big Caslon Medium"/>
          <w:sz w:val="32"/>
          <w:szCs w:val="32"/>
        </w:rPr>
        <w:t>Q2 and Q3- Gurleen Chilotre</w:t>
      </w:r>
    </w:p>
    <w:p w14:paraId="4533D9BA" w14:textId="77777777" w:rsidR="00A16298" w:rsidRDefault="00A16298" w:rsidP="00D90EF5">
      <w:pPr>
        <w:jc w:val="center"/>
        <w:rPr>
          <w:rFonts w:eastAsia="FangSong" w:cs="Big Caslon Medium"/>
          <w:sz w:val="32"/>
          <w:szCs w:val="32"/>
        </w:rPr>
      </w:pPr>
      <w:r>
        <w:rPr>
          <w:rFonts w:eastAsia="FangSong" w:cs="Big Caslon Medium"/>
          <w:sz w:val="32"/>
          <w:szCs w:val="32"/>
        </w:rPr>
        <w:t>Q4 and Q5- Vedika Mundra</w:t>
      </w:r>
    </w:p>
    <w:p w14:paraId="71349BDB" w14:textId="77777777" w:rsidR="00A16298" w:rsidRDefault="00A16298" w:rsidP="00D90EF5">
      <w:pPr>
        <w:jc w:val="center"/>
        <w:rPr>
          <w:rFonts w:eastAsia="FangSong" w:cs="Big Caslon Medium"/>
          <w:sz w:val="32"/>
          <w:szCs w:val="32"/>
        </w:rPr>
      </w:pPr>
    </w:p>
    <w:p w14:paraId="0A4C1CA5" w14:textId="77777777" w:rsidR="00A16298" w:rsidRDefault="00A16298" w:rsidP="00D90EF5">
      <w:pPr>
        <w:jc w:val="center"/>
        <w:rPr>
          <w:rFonts w:eastAsia="FangSong" w:cs="Big Caslon Medium"/>
          <w:sz w:val="32"/>
          <w:szCs w:val="32"/>
        </w:rPr>
      </w:pPr>
      <w:r>
        <w:rPr>
          <w:rFonts w:eastAsia="FangSong" w:cs="Big Caslon Medium"/>
          <w:sz w:val="32"/>
          <w:szCs w:val="32"/>
        </w:rPr>
        <w:t>We held a couple of google meets to plan the project. Vedika made a shared drive and uploaded the excel sheet there. All of us mutually decided a time and sat together two days in a row to complete the project via google meet. With great coordination we could help each other as well as ourselves in understanding the question requirements and performing the same. In no way anyone’s contribution in completing the project was less or more than any other member. Doing the project together helped us enhance our team work skills and we could also interact besides the lectures.</w:t>
      </w:r>
    </w:p>
    <w:p w14:paraId="24F391A0" w14:textId="77777777" w:rsidR="00A16298" w:rsidRDefault="00A16298" w:rsidP="00D90EF5">
      <w:pPr>
        <w:jc w:val="center"/>
        <w:rPr>
          <w:rFonts w:eastAsia="FangSong" w:cs="Big Caslon Medium"/>
          <w:sz w:val="32"/>
          <w:szCs w:val="32"/>
        </w:rPr>
      </w:pPr>
    </w:p>
    <w:p w14:paraId="2F267CFF" w14:textId="77777777" w:rsidR="00A16298" w:rsidRDefault="00A16298" w:rsidP="00D90EF5">
      <w:pPr>
        <w:jc w:val="center"/>
        <w:rPr>
          <w:rFonts w:eastAsia="FangSong" w:cs="Big Caslon Medium"/>
          <w:sz w:val="32"/>
          <w:szCs w:val="32"/>
        </w:rPr>
      </w:pPr>
    </w:p>
    <w:p w14:paraId="7295FC41" w14:textId="77777777" w:rsidR="00A16298" w:rsidRPr="00D90EF5" w:rsidRDefault="00A16298" w:rsidP="00D90EF5">
      <w:pPr>
        <w:jc w:val="center"/>
        <w:rPr>
          <w:rFonts w:eastAsia="FangSong" w:cs="Big Caslon Medium"/>
          <w:sz w:val="32"/>
          <w:szCs w:val="32"/>
        </w:rPr>
      </w:pPr>
    </w:p>
    <w:sectPr w:rsidR="00A16298" w:rsidRPr="00D90EF5" w:rsidSect="00F60A6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ig Caslon Medium">
    <w:altName w:val="Arial"/>
    <w:charset w:val="B1"/>
    <w:family w:val="auto"/>
    <w:pitch w:val="variable"/>
    <w:sig w:usb0="80000863" w:usb1="00000000" w:usb2="00000000" w:usb3="00000000" w:csb0="000001FB" w:csb1="00000000"/>
  </w:font>
  <w:font w:name="FangSong">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52C5F"/>
    <w:multiLevelType w:val="hybridMultilevel"/>
    <w:tmpl w:val="9B06D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F5230"/>
    <w:multiLevelType w:val="hybridMultilevel"/>
    <w:tmpl w:val="788C0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EC32A0"/>
    <w:multiLevelType w:val="hybridMultilevel"/>
    <w:tmpl w:val="D9E4B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C36EAD"/>
    <w:multiLevelType w:val="hybridMultilevel"/>
    <w:tmpl w:val="81FAB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931DBB"/>
    <w:multiLevelType w:val="hybridMultilevel"/>
    <w:tmpl w:val="690A0C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3C4"/>
    <w:rsid w:val="000450FE"/>
    <w:rsid w:val="000F498D"/>
    <w:rsid w:val="00265C7C"/>
    <w:rsid w:val="002975A1"/>
    <w:rsid w:val="00792FC6"/>
    <w:rsid w:val="008C1884"/>
    <w:rsid w:val="008D0BB0"/>
    <w:rsid w:val="009061AD"/>
    <w:rsid w:val="00A16298"/>
    <w:rsid w:val="00C0601F"/>
    <w:rsid w:val="00C116C3"/>
    <w:rsid w:val="00CE63C4"/>
    <w:rsid w:val="00D90EF5"/>
    <w:rsid w:val="00E56984"/>
    <w:rsid w:val="00EA36A9"/>
    <w:rsid w:val="00F60A6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29470"/>
  <w15:chartTrackingRefBased/>
  <w15:docId w15:val="{E4556AB9-2001-A548-8FC7-96E2370E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4032">
      <w:bodyDiv w:val="1"/>
      <w:marLeft w:val="0"/>
      <w:marRight w:val="0"/>
      <w:marTop w:val="0"/>
      <w:marBottom w:val="0"/>
      <w:divBdr>
        <w:top w:val="none" w:sz="0" w:space="0" w:color="auto"/>
        <w:left w:val="none" w:sz="0" w:space="0" w:color="auto"/>
        <w:bottom w:val="none" w:sz="0" w:space="0" w:color="auto"/>
        <w:right w:val="none" w:sz="0" w:space="0" w:color="auto"/>
      </w:divBdr>
    </w:div>
    <w:div w:id="235746513">
      <w:bodyDiv w:val="1"/>
      <w:marLeft w:val="0"/>
      <w:marRight w:val="0"/>
      <w:marTop w:val="0"/>
      <w:marBottom w:val="0"/>
      <w:divBdr>
        <w:top w:val="none" w:sz="0" w:space="0" w:color="auto"/>
        <w:left w:val="none" w:sz="0" w:space="0" w:color="auto"/>
        <w:bottom w:val="none" w:sz="0" w:space="0" w:color="auto"/>
        <w:right w:val="none" w:sz="0" w:space="0" w:color="auto"/>
      </w:divBdr>
    </w:div>
    <w:div w:id="760564528">
      <w:bodyDiv w:val="1"/>
      <w:marLeft w:val="0"/>
      <w:marRight w:val="0"/>
      <w:marTop w:val="0"/>
      <w:marBottom w:val="0"/>
      <w:divBdr>
        <w:top w:val="none" w:sz="0" w:space="0" w:color="auto"/>
        <w:left w:val="none" w:sz="0" w:space="0" w:color="auto"/>
        <w:bottom w:val="none" w:sz="0" w:space="0" w:color="auto"/>
        <w:right w:val="none" w:sz="0" w:space="0" w:color="auto"/>
      </w:divBdr>
    </w:div>
    <w:div w:id="841819106">
      <w:bodyDiv w:val="1"/>
      <w:marLeft w:val="0"/>
      <w:marRight w:val="0"/>
      <w:marTop w:val="0"/>
      <w:marBottom w:val="0"/>
      <w:divBdr>
        <w:top w:val="none" w:sz="0" w:space="0" w:color="auto"/>
        <w:left w:val="none" w:sz="0" w:space="0" w:color="auto"/>
        <w:bottom w:val="none" w:sz="0" w:space="0" w:color="auto"/>
        <w:right w:val="none" w:sz="0" w:space="0" w:color="auto"/>
      </w:divBdr>
    </w:div>
    <w:div w:id="1098058822">
      <w:bodyDiv w:val="1"/>
      <w:marLeft w:val="0"/>
      <w:marRight w:val="0"/>
      <w:marTop w:val="0"/>
      <w:marBottom w:val="0"/>
      <w:divBdr>
        <w:top w:val="none" w:sz="0" w:space="0" w:color="auto"/>
        <w:left w:val="none" w:sz="0" w:space="0" w:color="auto"/>
        <w:bottom w:val="none" w:sz="0" w:space="0" w:color="auto"/>
        <w:right w:val="none" w:sz="0" w:space="0" w:color="auto"/>
      </w:divBdr>
    </w:div>
    <w:div w:id="1610089843">
      <w:bodyDiv w:val="1"/>
      <w:marLeft w:val="0"/>
      <w:marRight w:val="0"/>
      <w:marTop w:val="0"/>
      <w:marBottom w:val="0"/>
      <w:divBdr>
        <w:top w:val="none" w:sz="0" w:space="0" w:color="auto"/>
        <w:left w:val="none" w:sz="0" w:space="0" w:color="auto"/>
        <w:bottom w:val="none" w:sz="0" w:space="0" w:color="auto"/>
        <w:right w:val="none" w:sz="0" w:space="0" w:color="auto"/>
      </w:divBdr>
    </w:div>
    <w:div w:id="1795709716">
      <w:bodyDiv w:val="1"/>
      <w:marLeft w:val="0"/>
      <w:marRight w:val="0"/>
      <w:marTop w:val="0"/>
      <w:marBottom w:val="0"/>
      <w:divBdr>
        <w:top w:val="none" w:sz="0" w:space="0" w:color="auto"/>
        <w:left w:val="none" w:sz="0" w:space="0" w:color="auto"/>
        <w:bottom w:val="none" w:sz="0" w:space="0" w:color="auto"/>
        <w:right w:val="none" w:sz="0" w:space="0" w:color="auto"/>
      </w:divBdr>
    </w:div>
    <w:div w:id="20993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5D6A0-55AD-E943-91CD-4A217AA59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Gurleen Chilotre</cp:lastModifiedBy>
  <cp:revision>3</cp:revision>
  <dcterms:created xsi:type="dcterms:W3CDTF">2021-12-23T12:07:00Z</dcterms:created>
  <dcterms:modified xsi:type="dcterms:W3CDTF">2021-12-24T12:07:00Z</dcterms:modified>
</cp:coreProperties>
</file>